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FA" w:rsidRDefault="004238FA" w:rsidP="004238FA">
      <w:pP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4238FA" w:rsidRDefault="004238FA" w:rsidP="004238FA">
      <w:pP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«Детский сад № 61»</w:t>
      </w:r>
    </w:p>
    <w:p w:rsidR="004238FA" w:rsidRDefault="004238FA" w:rsidP="004238FA">
      <w:pPr>
        <w:pBdr>
          <w:bottom w:val="single" w:sz="12" w:space="1" w:color="000000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(МБДОУ № 61)</w:t>
      </w:r>
    </w:p>
    <w:p w:rsidR="004238FA" w:rsidRDefault="004238FA" w:rsidP="004238FA">
      <w:pPr>
        <w:jc w:val="center"/>
        <w:rPr>
          <w:sz w:val="24"/>
          <w:szCs w:val="24"/>
          <w:lang w:eastAsia="ru-RU"/>
        </w:rPr>
      </w:pPr>
      <w:r>
        <w:rPr>
          <w:color w:val="000000"/>
          <w:sz w:val="20"/>
          <w:szCs w:val="20"/>
          <w:lang w:eastAsia="ru-RU"/>
        </w:rPr>
        <w:t>660052, г. Красноярск, ул. Алеши Тимошенкова, д.82б, т. (8-391) 217-97-81, E-mail:</w:t>
      </w:r>
      <w:hyperlink r:id="rId7" w:history="1">
        <w:r>
          <w:rPr>
            <w:rStyle w:val="a9"/>
            <w:sz w:val="20"/>
            <w:szCs w:val="20"/>
            <w:lang w:eastAsia="ru-RU"/>
          </w:rPr>
          <w:t>dou61@mailkrsk.ru</w:t>
        </w:r>
      </w:hyperlink>
    </w:p>
    <w:p w:rsidR="004238FA" w:rsidRDefault="004238FA" w:rsidP="004238FA">
      <w:pPr>
        <w:jc w:val="center"/>
        <w:rPr>
          <w:sz w:val="24"/>
          <w:szCs w:val="24"/>
          <w:lang w:eastAsia="ru-RU"/>
        </w:rPr>
      </w:pPr>
      <w:r>
        <w:rPr>
          <w:color w:val="000000"/>
          <w:sz w:val="20"/>
          <w:szCs w:val="20"/>
          <w:lang w:eastAsia="ru-RU"/>
        </w:rPr>
        <w:t>ОГРН 1162468099089, ИНН/КПП 2464129745/ 246401001</w:t>
      </w:r>
    </w:p>
    <w:p w:rsidR="007C148D" w:rsidRPr="009F0107" w:rsidRDefault="007C148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i/>
          <w:color w:val="FF0000"/>
          <w:sz w:val="20"/>
          <w:szCs w:val="20"/>
        </w:rPr>
      </w:pPr>
    </w:p>
    <w:p w:rsidR="001A3F6C" w:rsidRPr="009F0107" w:rsidRDefault="00AD3A05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 w:rsidRPr="009F0107">
        <w:rPr>
          <w:sz w:val="20"/>
          <w:szCs w:val="20"/>
        </w:rPr>
        <w:t xml:space="preserve">Аналитическая справка по итогам </w:t>
      </w:r>
      <w:r w:rsidR="00A14D1F" w:rsidRPr="009F0107">
        <w:rPr>
          <w:sz w:val="20"/>
          <w:szCs w:val="20"/>
        </w:rPr>
        <w:t xml:space="preserve">внутреннего </w:t>
      </w:r>
      <w:r w:rsidRPr="009F0107">
        <w:rPr>
          <w:sz w:val="20"/>
          <w:szCs w:val="20"/>
        </w:rPr>
        <w:t>мониторинга реализации программы</w:t>
      </w:r>
      <w:r w:rsidR="001307A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</w:p>
    <w:p w:rsidR="00376DF9" w:rsidRPr="009F0107" w:rsidRDefault="00A14D1F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 w:rsidRPr="008D355D">
        <w:rPr>
          <w:sz w:val="20"/>
          <w:szCs w:val="20"/>
        </w:rPr>
        <w:t>в 202</w:t>
      </w:r>
      <w:r w:rsidR="003819B5">
        <w:rPr>
          <w:sz w:val="20"/>
          <w:szCs w:val="20"/>
        </w:rPr>
        <w:t>4</w:t>
      </w:r>
      <w:r w:rsidR="001A3F6C" w:rsidRPr="008D355D">
        <w:rPr>
          <w:sz w:val="20"/>
          <w:szCs w:val="20"/>
        </w:rPr>
        <w:t xml:space="preserve">– </w:t>
      </w:r>
      <w:r w:rsidRPr="008D355D">
        <w:rPr>
          <w:sz w:val="20"/>
          <w:szCs w:val="20"/>
        </w:rPr>
        <w:t>202</w:t>
      </w:r>
      <w:r w:rsidR="003819B5">
        <w:rPr>
          <w:sz w:val="20"/>
          <w:szCs w:val="20"/>
        </w:rPr>
        <w:t xml:space="preserve">5 </w:t>
      </w:r>
      <w:r w:rsidR="00835BFF" w:rsidRPr="008D355D">
        <w:rPr>
          <w:sz w:val="20"/>
          <w:szCs w:val="20"/>
        </w:rPr>
        <w:t>учебном году</w:t>
      </w:r>
      <w:r w:rsidRPr="008D355D">
        <w:rPr>
          <w:sz w:val="20"/>
          <w:szCs w:val="20"/>
        </w:rPr>
        <w:t xml:space="preserve"> в </w:t>
      </w:r>
      <w:r w:rsidR="00835BFF" w:rsidRPr="008D355D">
        <w:rPr>
          <w:sz w:val="20"/>
          <w:szCs w:val="20"/>
        </w:rPr>
        <w:t>М</w:t>
      </w:r>
      <w:r w:rsidR="004238FA">
        <w:rPr>
          <w:sz w:val="20"/>
          <w:szCs w:val="20"/>
        </w:rPr>
        <w:t>БД</w:t>
      </w:r>
      <w:r w:rsidR="00835BFF" w:rsidRPr="008D355D">
        <w:rPr>
          <w:sz w:val="20"/>
          <w:szCs w:val="20"/>
        </w:rPr>
        <w:t>ОУ</w:t>
      </w:r>
      <w:r w:rsidR="004238FA">
        <w:rPr>
          <w:sz w:val="20"/>
          <w:szCs w:val="20"/>
        </w:rPr>
        <w:t xml:space="preserve"> № 61</w:t>
      </w:r>
    </w:p>
    <w:p w:rsidR="003F526D" w:rsidRPr="009F0107" w:rsidRDefault="003F526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</w:p>
    <w:p w:rsidR="00376DF9" w:rsidRPr="009F0107" w:rsidRDefault="003F526D" w:rsidP="003819B5">
      <w:pPr>
        <w:pStyle w:val="a3"/>
        <w:ind w:firstLine="284"/>
        <w:jc w:val="both"/>
        <w:rPr>
          <w:b/>
          <w:sz w:val="20"/>
          <w:szCs w:val="20"/>
        </w:rPr>
      </w:pPr>
      <w:r w:rsidRPr="009F0107">
        <w:rPr>
          <w:b/>
          <w:bCs/>
          <w:sz w:val="20"/>
          <w:szCs w:val="20"/>
          <w:lang w:bidi="ru-RU"/>
        </w:rPr>
        <w:t xml:space="preserve">Ссылка на целевую страницу Наставничество на сайте </w:t>
      </w:r>
      <w:r w:rsidR="00835BFF">
        <w:rPr>
          <w:b/>
          <w:bCs/>
          <w:sz w:val="20"/>
          <w:szCs w:val="20"/>
          <w:lang w:bidi="ru-RU"/>
        </w:rPr>
        <w:t>М</w:t>
      </w:r>
      <w:r w:rsidR="004238FA">
        <w:rPr>
          <w:b/>
          <w:bCs/>
          <w:sz w:val="20"/>
          <w:szCs w:val="20"/>
          <w:lang w:bidi="ru-RU"/>
        </w:rPr>
        <w:t>БД</w:t>
      </w:r>
      <w:r w:rsidR="00835BFF">
        <w:rPr>
          <w:b/>
          <w:bCs/>
          <w:sz w:val="20"/>
          <w:szCs w:val="20"/>
          <w:lang w:bidi="ru-RU"/>
        </w:rPr>
        <w:t>ОУ</w:t>
      </w:r>
      <w:r w:rsidR="004238FA">
        <w:rPr>
          <w:b/>
          <w:bCs/>
          <w:sz w:val="20"/>
          <w:szCs w:val="20"/>
          <w:lang w:bidi="ru-RU"/>
        </w:rPr>
        <w:t xml:space="preserve"> № 61</w:t>
      </w:r>
      <w:r w:rsidRPr="009F0107">
        <w:rPr>
          <w:b/>
          <w:bCs/>
          <w:sz w:val="20"/>
          <w:szCs w:val="20"/>
          <w:lang w:bidi="ru-RU"/>
        </w:rPr>
        <w:t xml:space="preserve">: </w:t>
      </w:r>
      <w:hyperlink r:id="rId8" w:history="1">
        <w:r w:rsidR="004238FA" w:rsidRPr="003A023A">
          <w:rPr>
            <w:rStyle w:val="a9"/>
            <w:b/>
            <w:bCs/>
            <w:sz w:val="20"/>
            <w:szCs w:val="20"/>
            <w:lang w:bidi="ru-RU"/>
          </w:rPr>
          <w:t>https://mdou61.gosuslugi.ru/svedeniya-ob-obrazovatelnoy-organizatsii/nastavnichestvo/</w:t>
        </w:r>
      </w:hyperlink>
      <w:r w:rsidR="004238FA">
        <w:rPr>
          <w:b/>
          <w:bCs/>
          <w:sz w:val="20"/>
          <w:szCs w:val="20"/>
          <w:lang w:bidi="ru-RU"/>
        </w:rPr>
        <w:t xml:space="preserve"> </w:t>
      </w:r>
    </w:p>
    <w:p w:rsidR="00376DF9" w:rsidRPr="009F0107" w:rsidRDefault="00AD3A05" w:rsidP="004238FA">
      <w:pPr>
        <w:pStyle w:val="a3"/>
        <w:tabs>
          <w:tab w:val="left" w:pos="8747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Мониторинг</w:t>
      </w:r>
      <w:r w:rsidR="004238F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4238F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4238F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4238F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4238FA">
        <w:rPr>
          <w:sz w:val="20"/>
          <w:szCs w:val="20"/>
          <w:u w:val="single"/>
        </w:rPr>
        <w:t xml:space="preserve"> МБДОУ № 61</w:t>
      </w:r>
      <w:r w:rsidR="004238FA">
        <w:rPr>
          <w:sz w:val="20"/>
          <w:szCs w:val="20"/>
        </w:rPr>
        <w:t>п</w:t>
      </w:r>
      <w:r w:rsidRPr="009F0107">
        <w:rPr>
          <w:sz w:val="20"/>
          <w:szCs w:val="20"/>
        </w:rPr>
        <w:t>роведен</w:t>
      </w:r>
      <w:r w:rsidR="004238FA">
        <w:rPr>
          <w:sz w:val="20"/>
          <w:szCs w:val="20"/>
        </w:rPr>
        <w:t xml:space="preserve"> </w:t>
      </w:r>
      <w:r w:rsidR="00015F49" w:rsidRPr="009F0107">
        <w:rPr>
          <w:sz w:val="20"/>
          <w:szCs w:val="20"/>
        </w:rPr>
        <w:t xml:space="preserve">в соответствии с планом реализации региональной целевой модели наставничества и </w:t>
      </w:r>
      <w:r w:rsidRPr="009F0107">
        <w:rPr>
          <w:sz w:val="20"/>
          <w:szCs w:val="20"/>
        </w:rPr>
        <w:t>на</w:t>
      </w:r>
      <w:r w:rsidR="003819B5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основании</w:t>
      </w:r>
      <w:r w:rsidR="003819B5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следующих документов: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A14D1F" w:rsidRPr="009F0107" w:rsidRDefault="00A14D1F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Письмо Министерства Просвещения РФ от 23 января 2020 г. N МР-42/02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О направлении Целевой модели наставничества и методических рекомендаций</w:t>
      </w:r>
      <w:r w:rsidR="007920B8">
        <w:rPr>
          <w:sz w:val="20"/>
          <w:szCs w:val="20"/>
        </w:rPr>
        <w:t>»;</w:t>
      </w:r>
    </w:p>
    <w:p w:rsidR="00015F49" w:rsidRPr="009F0107" w:rsidRDefault="00015F49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Приказ  министерства образования Красноярского края от 30.11.2-2- № 590–11-05 (п.6.6), на основании приказа ГУО №567 а/</w:t>
      </w:r>
      <w:proofErr w:type="gramStart"/>
      <w:r w:rsidRPr="009F0107">
        <w:rPr>
          <w:sz w:val="20"/>
          <w:szCs w:val="20"/>
        </w:rPr>
        <w:t>п</w:t>
      </w:r>
      <w:proofErr w:type="gramEnd"/>
      <w:r w:rsidRPr="009F0107">
        <w:rPr>
          <w:sz w:val="20"/>
          <w:szCs w:val="20"/>
        </w:rPr>
        <w:t xml:space="preserve"> от 29.11.2022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</w:t>
      </w:r>
      <w:r w:rsidR="007920B8">
        <w:rPr>
          <w:sz w:val="20"/>
          <w:szCs w:val="20"/>
        </w:rPr>
        <w:t>. 2.6.);</w:t>
      </w:r>
    </w:p>
    <w:p w:rsidR="00015F49" w:rsidRPr="009F0107" w:rsidRDefault="00015F49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Приказ  № 253-гуо от 23.05.22.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</w:t>
      </w:r>
      <w:r w:rsidR="007920B8">
        <w:rPr>
          <w:sz w:val="20"/>
          <w:szCs w:val="20"/>
        </w:rPr>
        <w:t>ка на период 2022 – 2024 годы»;</w:t>
      </w:r>
    </w:p>
    <w:p w:rsidR="00376DF9" w:rsidRPr="009F0107" w:rsidRDefault="007F514B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i/>
          <w:color w:val="C00000"/>
          <w:sz w:val="20"/>
          <w:szCs w:val="20"/>
        </w:rPr>
      </w:pPr>
      <w:r w:rsidRPr="007F514B">
        <w:rPr>
          <w:sz w:val="20"/>
          <w:szCs w:val="20"/>
        </w:rPr>
        <w:t xml:space="preserve">Приказ </w:t>
      </w:r>
      <w:r>
        <w:rPr>
          <w:sz w:val="20"/>
          <w:szCs w:val="20"/>
        </w:rPr>
        <w:t xml:space="preserve">МБДОУ № 61 </w:t>
      </w:r>
      <w:r w:rsidRPr="007F514B">
        <w:rPr>
          <w:sz w:val="20"/>
          <w:szCs w:val="20"/>
        </w:rPr>
        <w:t>№ 03-04-87 от 25.11.2024 года</w:t>
      </w:r>
      <w:r>
        <w:rPr>
          <w:i/>
          <w:color w:val="C00000"/>
          <w:sz w:val="20"/>
          <w:szCs w:val="20"/>
        </w:rPr>
        <w:t xml:space="preserve"> </w:t>
      </w:r>
      <w:r w:rsidRPr="00181D0A">
        <w:rPr>
          <w:color w:val="000000" w:themeColor="text1"/>
          <w:sz w:val="20"/>
          <w:szCs w:val="20"/>
        </w:rPr>
        <w:t>«О проведении мониторинга реализации и эффективности программ наставничества педагогических работников МБДОУ № 61»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3"/>
        <w:tabs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b/>
          <w:sz w:val="20"/>
          <w:szCs w:val="20"/>
        </w:rPr>
        <w:t>Целью</w:t>
      </w:r>
      <w:r w:rsidR="007F514B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мониторинга</w:t>
      </w:r>
      <w:r w:rsidR="007F514B">
        <w:rPr>
          <w:b/>
          <w:sz w:val="20"/>
          <w:szCs w:val="20"/>
        </w:rPr>
        <w:t xml:space="preserve"> </w:t>
      </w:r>
      <w:r w:rsidRPr="009F0107">
        <w:rPr>
          <w:sz w:val="20"/>
          <w:szCs w:val="20"/>
        </w:rPr>
        <w:t>является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получение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регулярной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достоверной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информации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 реализации программы наставничества и определения степени эффективности</w:t>
      </w:r>
      <w:r w:rsidR="007F514B">
        <w:rPr>
          <w:sz w:val="20"/>
          <w:szCs w:val="20"/>
        </w:rPr>
        <w:t xml:space="preserve"> </w:t>
      </w:r>
      <w:r w:rsidR="00FA17C1" w:rsidRPr="009F0107">
        <w:rPr>
          <w:sz w:val="20"/>
          <w:szCs w:val="20"/>
        </w:rPr>
        <w:t>ц</w:t>
      </w:r>
      <w:r w:rsidRPr="009F0107">
        <w:rPr>
          <w:sz w:val="20"/>
          <w:szCs w:val="20"/>
        </w:rPr>
        <w:t>елевой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модели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7F514B">
        <w:rPr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 xml:space="preserve">в </w:t>
      </w:r>
      <w:r w:rsidR="007F514B">
        <w:rPr>
          <w:sz w:val="20"/>
          <w:szCs w:val="20"/>
        </w:rPr>
        <w:t>МБДОУ № 61</w:t>
      </w:r>
    </w:p>
    <w:p w:rsidR="007C148D" w:rsidRPr="009F0107" w:rsidRDefault="007C148D" w:rsidP="003819B5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color w:val="222222"/>
          <w:sz w:val="20"/>
          <w:szCs w:val="20"/>
          <w:lang w:eastAsia="ru-RU"/>
        </w:rPr>
      </w:pPr>
      <w:r w:rsidRPr="009F0107">
        <w:rPr>
          <w:b/>
          <w:color w:val="222222"/>
          <w:sz w:val="20"/>
          <w:szCs w:val="20"/>
          <w:lang w:eastAsia="ru-RU"/>
        </w:rPr>
        <w:t xml:space="preserve">  Задачи мониторинга: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получить актуальную информацию о количественном значении (доли) педагогических работников, реализующих  целевую модель наставничества в </w:t>
      </w:r>
      <w:r w:rsidR="007F514B">
        <w:rPr>
          <w:color w:val="222222"/>
          <w:sz w:val="20"/>
          <w:szCs w:val="20"/>
          <w:lang w:eastAsia="ru-RU"/>
        </w:rPr>
        <w:t>МБДОУ № 61</w:t>
      </w:r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 в </w:t>
      </w:r>
      <w:r w:rsidR="007F514B">
        <w:rPr>
          <w:color w:val="222222"/>
          <w:sz w:val="20"/>
          <w:szCs w:val="20"/>
          <w:lang w:eastAsia="ru-RU"/>
        </w:rPr>
        <w:t>МБДОУ № 61</w:t>
      </w:r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оценить состояние </w:t>
      </w:r>
      <w:r w:rsidR="00FA17C1" w:rsidRPr="009F0107">
        <w:rPr>
          <w:color w:val="222222"/>
          <w:sz w:val="20"/>
          <w:szCs w:val="20"/>
          <w:lang w:eastAsia="ru-RU"/>
        </w:rPr>
        <w:t>реализации</w:t>
      </w:r>
      <w:r w:rsidRPr="009F0107">
        <w:rPr>
          <w:color w:val="222222"/>
          <w:sz w:val="20"/>
          <w:szCs w:val="20"/>
          <w:lang w:eastAsia="ru-RU"/>
        </w:rPr>
        <w:t xml:space="preserve"> целевой модели наставничества в </w:t>
      </w:r>
      <w:r w:rsidR="007F514B">
        <w:rPr>
          <w:color w:val="222222"/>
          <w:sz w:val="20"/>
          <w:szCs w:val="20"/>
          <w:lang w:eastAsia="ru-RU"/>
        </w:rPr>
        <w:t>МБДОУ № 61</w:t>
      </w:r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спрогнозировать достижение скв</w:t>
      </w:r>
      <w:r w:rsidR="00FA17C1" w:rsidRPr="009F0107">
        <w:rPr>
          <w:color w:val="222222"/>
          <w:sz w:val="20"/>
          <w:szCs w:val="20"/>
          <w:lang w:eastAsia="ru-RU"/>
        </w:rPr>
        <w:t xml:space="preserve">озных </w:t>
      </w:r>
      <w:proofErr w:type="gramStart"/>
      <w:r w:rsidR="00FA17C1" w:rsidRPr="009F0107">
        <w:rPr>
          <w:color w:val="222222"/>
          <w:sz w:val="20"/>
          <w:szCs w:val="20"/>
          <w:lang w:eastAsia="ru-RU"/>
        </w:rPr>
        <w:t xml:space="preserve">результатов эффективности реализации программы </w:t>
      </w:r>
      <w:r w:rsidRPr="009F0107">
        <w:rPr>
          <w:color w:val="222222"/>
          <w:sz w:val="20"/>
          <w:szCs w:val="20"/>
          <w:lang w:eastAsia="ru-RU"/>
        </w:rPr>
        <w:t xml:space="preserve"> наставничества</w:t>
      </w:r>
      <w:proofErr w:type="gramEnd"/>
      <w:r w:rsidRPr="009F0107">
        <w:rPr>
          <w:color w:val="222222"/>
          <w:sz w:val="20"/>
          <w:szCs w:val="20"/>
          <w:lang w:eastAsia="ru-RU"/>
        </w:rPr>
        <w:t xml:space="preserve"> в  </w:t>
      </w:r>
      <w:r w:rsidR="007F514B">
        <w:rPr>
          <w:color w:val="222222"/>
          <w:sz w:val="20"/>
          <w:szCs w:val="20"/>
          <w:lang w:eastAsia="ru-RU"/>
        </w:rPr>
        <w:t>МБДОУ № 61</w:t>
      </w:r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 в </w:t>
      </w:r>
      <w:r w:rsidR="007F514B">
        <w:rPr>
          <w:color w:val="222222"/>
          <w:sz w:val="20"/>
          <w:szCs w:val="20"/>
          <w:lang w:eastAsia="ru-RU"/>
        </w:rPr>
        <w:t>МБДОУ № 61</w:t>
      </w:r>
      <w:r w:rsidRPr="009F0107">
        <w:rPr>
          <w:color w:val="222222"/>
          <w:sz w:val="20"/>
          <w:szCs w:val="20"/>
          <w:lang w:eastAsia="ru-RU"/>
        </w:rPr>
        <w:t>.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Мониторинг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состоит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из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двух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этапов: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Оценка</w:t>
      </w:r>
      <w:r w:rsidR="007F514B">
        <w:rPr>
          <w:sz w:val="20"/>
          <w:szCs w:val="20"/>
        </w:rPr>
        <w:t xml:space="preserve"> </w:t>
      </w:r>
      <w:proofErr w:type="gramStart"/>
      <w:r w:rsidRPr="009F0107">
        <w:rPr>
          <w:sz w:val="20"/>
          <w:szCs w:val="20"/>
        </w:rPr>
        <w:t>качества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процесса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proofErr w:type="gramEnd"/>
      <w:r w:rsidR="00FA17C1" w:rsidRPr="009F0107">
        <w:rPr>
          <w:sz w:val="20"/>
          <w:szCs w:val="20"/>
        </w:rPr>
        <w:t xml:space="preserve"> в</w:t>
      </w:r>
      <w:r w:rsidR="007F514B">
        <w:rPr>
          <w:sz w:val="20"/>
          <w:szCs w:val="20"/>
        </w:rPr>
        <w:t xml:space="preserve"> МБДОУ № 61</w:t>
      </w:r>
      <w:r w:rsidRPr="009F0107">
        <w:rPr>
          <w:sz w:val="20"/>
          <w:szCs w:val="20"/>
        </w:rPr>
        <w:t>.</w:t>
      </w:r>
    </w:p>
    <w:p w:rsidR="00376DF9" w:rsidRPr="009F0107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Оценка мотивационно-личностного, </w:t>
      </w:r>
      <w:proofErr w:type="spellStart"/>
      <w:r w:rsidRPr="009F0107">
        <w:rPr>
          <w:sz w:val="20"/>
          <w:szCs w:val="20"/>
        </w:rPr>
        <w:t>компетентностного</w:t>
      </w:r>
      <w:proofErr w:type="spellEnd"/>
      <w:r w:rsidRPr="009F0107">
        <w:rPr>
          <w:sz w:val="20"/>
          <w:szCs w:val="20"/>
        </w:rPr>
        <w:t>, профессионального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роста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участников, динамика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образовательных результатов.</w:t>
      </w:r>
    </w:p>
    <w:p w:rsidR="00407AB6" w:rsidRPr="009F0107" w:rsidRDefault="00407AB6" w:rsidP="003819B5">
      <w:pPr>
        <w:pStyle w:val="a5"/>
        <w:tabs>
          <w:tab w:val="left" w:pos="921"/>
        </w:tabs>
        <w:ind w:left="0" w:firstLine="284"/>
        <w:jc w:val="both"/>
        <w:rPr>
          <w:sz w:val="20"/>
          <w:szCs w:val="20"/>
        </w:rPr>
      </w:pPr>
    </w:p>
    <w:p w:rsidR="00407AB6" w:rsidRDefault="00A14D1F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В </w:t>
      </w:r>
      <w:r w:rsidR="007F514B">
        <w:rPr>
          <w:sz w:val="20"/>
          <w:szCs w:val="20"/>
        </w:rPr>
        <w:t>МБДОУ № 61</w:t>
      </w:r>
      <w:r w:rsidRPr="009F0107">
        <w:rPr>
          <w:sz w:val="20"/>
          <w:szCs w:val="20"/>
        </w:rPr>
        <w:t xml:space="preserve"> реализуется целевая модель наставничества в форме «</w:t>
      </w:r>
      <w:r w:rsidR="007F514B">
        <w:rPr>
          <w:sz w:val="20"/>
          <w:szCs w:val="20"/>
        </w:rPr>
        <w:t>Педагог-педагог».</w:t>
      </w:r>
    </w:p>
    <w:p w:rsidR="007F514B" w:rsidRPr="009F0107" w:rsidRDefault="007F514B" w:rsidP="003819B5">
      <w:pPr>
        <w:pStyle w:val="a3"/>
        <w:ind w:firstLine="284"/>
        <w:jc w:val="both"/>
        <w:rPr>
          <w:sz w:val="20"/>
          <w:szCs w:val="20"/>
        </w:rPr>
      </w:pPr>
    </w:p>
    <w:p w:rsidR="00A06E94" w:rsidRPr="009F0107" w:rsidRDefault="00AD3A05" w:rsidP="003819B5">
      <w:pPr>
        <w:pStyle w:val="1"/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Этап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1.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Оценка</w:t>
      </w:r>
      <w:r w:rsidR="007F514B">
        <w:rPr>
          <w:sz w:val="20"/>
          <w:szCs w:val="20"/>
        </w:rPr>
        <w:t xml:space="preserve"> </w:t>
      </w:r>
      <w:proofErr w:type="gramStart"/>
      <w:r w:rsidRPr="009F0107">
        <w:rPr>
          <w:sz w:val="20"/>
          <w:szCs w:val="20"/>
        </w:rPr>
        <w:t>качества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процесса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proofErr w:type="gramEnd"/>
    </w:p>
    <w:p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Pr="009F0107" w:rsidRDefault="00AD3A05" w:rsidP="003819B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Программа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реализуется</w:t>
      </w:r>
      <w:r w:rsidR="007F514B">
        <w:rPr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 xml:space="preserve">в </w:t>
      </w:r>
      <w:r w:rsidR="007F514B">
        <w:rPr>
          <w:sz w:val="20"/>
          <w:szCs w:val="20"/>
        </w:rPr>
        <w:t>МБДОУ № 61</w:t>
      </w:r>
      <w:r w:rsidR="00A14D1F" w:rsidRPr="009F010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</w:t>
      </w:r>
      <w:r w:rsidR="007F514B">
        <w:rPr>
          <w:sz w:val="20"/>
          <w:szCs w:val="20"/>
          <w:u w:val="single"/>
        </w:rPr>
        <w:t xml:space="preserve"> 01.09.2022 года</w:t>
      </w:r>
    </w:p>
    <w:p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рамках первого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оценивались: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качество программы наставничества, эффективность и полезность программы</w:t>
      </w:r>
      <w:r w:rsidR="003C5410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как инструмента повышения социального и профессионального благополучия</w:t>
      </w:r>
      <w:proofErr w:type="gramStart"/>
      <w:r w:rsidR="001043F8" w:rsidRPr="009F0107">
        <w:rPr>
          <w:spacing w:val="-57"/>
          <w:sz w:val="20"/>
          <w:szCs w:val="20"/>
        </w:rPr>
        <w:t xml:space="preserve">                  ;</w:t>
      </w:r>
      <w:proofErr w:type="gramEnd"/>
    </w:p>
    <w:p w:rsidR="00376DF9" w:rsidRPr="009F0107" w:rsidRDefault="00AD3A05" w:rsidP="003819B5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соответствие условий реализации программы требованиям Целевой модели,современнымподходамитехнологиям.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1043F8" w:rsidRPr="009F0107" w:rsidRDefault="003F526D" w:rsidP="003819B5">
      <w:pPr>
        <w:tabs>
          <w:tab w:val="left" w:pos="621"/>
          <w:tab w:val="left" w:pos="9498"/>
          <w:tab w:val="left" w:pos="963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1.1. </w:t>
      </w:r>
      <w:r w:rsidR="00AD3A05" w:rsidRPr="009F0107">
        <w:rPr>
          <w:sz w:val="20"/>
          <w:szCs w:val="20"/>
        </w:rPr>
        <w:t>Для оценки качества, эффективности и полезности программы на основе</w:t>
      </w:r>
      <w:r w:rsidR="001307A3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 xml:space="preserve">анкетирования участников программы </w:t>
      </w:r>
      <w:proofErr w:type="gramStart"/>
      <w:r w:rsidR="00AD3A05" w:rsidRPr="009F0107">
        <w:rPr>
          <w:sz w:val="20"/>
          <w:szCs w:val="20"/>
        </w:rPr>
        <w:t>проведен</w:t>
      </w:r>
      <w:proofErr w:type="gramEnd"/>
      <w:r w:rsidR="00AD3A05" w:rsidRPr="009F0107">
        <w:rPr>
          <w:sz w:val="20"/>
          <w:szCs w:val="20"/>
        </w:rPr>
        <w:t xml:space="preserve"> SWOT-анализ реализуемой</w:t>
      </w:r>
      <w:r w:rsidR="003C5410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программы</w:t>
      </w:r>
      <w:r w:rsidR="003C5410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наставничества.</w:t>
      </w:r>
    </w:p>
    <w:p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 рамках SWOT-анализа были изучены внешние и внутренние факторы, выделены сильные</w:t>
      </w:r>
      <w:r w:rsidR="001307A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1307A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="003C5410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 программы</w:t>
      </w:r>
      <w:r w:rsidR="001307A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наставничества.</w:t>
      </w:r>
    </w:p>
    <w:p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</w:p>
    <w:p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Результаты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анализа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приведены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1.</w:t>
      </w:r>
    </w:p>
    <w:p w:rsidR="001043F8" w:rsidRDefault="001043F8" w:rsidP="003819B5">
      <w:pPr>
        <w:pStyle w:val="a3"/>
        <w:ind w:firstLine="284"/>
        <w:jc w:val="both"/>
        <w:rPr>
          <w:sz w:val="20"/>
          <w:szCs w:val="20"/>
        </w:rPr>
      </w:pPr>
    </w:p>
    <w:p w:rsidR="008D355D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:rsidR="008D355D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:rsidR="008D355D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:rsidR="008D355D" w:rsidRPr="009F0107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:rsidR="009F0107" w:rsidRPr="009F0107" w:rsidRDefault="001043F8" w:rsidP="003819B5">
      <w:pPr>
        <w:pStyle w:val="a3"/>
        <w:ind w:firstLine="284"/>
        <w:jc w:val="both"/>
        <w:rPr>
          <w:color w:val="C00000"/>
          <w:sz w:val="20"/>
          <w:szCs w:val="20"/>
        </w:rPr>
      </w:pPr>
      <w:r w:rsidRPr="009F0107">
        <w:rPr>
          <w:sz w:val="20"/>
          <w:szCs w:val="20"/>
        </w:rPr>
        <w:t>Таблица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1.Сильные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 xml:space="preserve">наставничества </w:t>
      </w:r>
    </w:p>
    <w:p w:rsidR="001043F8" w:rsidRPr="009F0107" w:rsidRDefault="001043F8" w:rsidP="003819B5">
      <w:pPr>
        <w:pStyle w:val="1"/>
        <w:ind w:left="0" w:firstLine="284"/>
        <w:rPr>
          <w:b w:val="0"/>
          <w:sz w:val="20"/>
          <w:szCs w:val="20"/>
        </w:rPr>
      </w:pPr>
    </w:p>
    <w:tbl>
      <w:tblPr>
        <w:tblpPr w:leftFromText="180" w:rightFromText="180" w:vertAnchor="text" w:tblpX="16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119"/>
        <w:gridCol w:w="3544"/>
      </w:tblGrid>
      <w:tr w:rsidR="001043F8" w:rsidRPr="009F0107" w:rsidTr="009F0107">
        <w:trPr>
          <w:trHeight w:val="375"/>
        </w:trPr>
        <w:tc>
          <w:tcPr>
            <w:tcW w:w="3510" w:type="dxa"/>
          </w:tcPr>
          <w:p w:rsidR="001043F8" w:rsidRPr="009F0107" w:rsidRDefault="001043F8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119" w:type="dxa"/>
          </w:tcPr>
          <w:p w:rsidR="001043F8" w:rsidRPr="009F0107" w:rsidRDefault="001043F8" w:rsidP="003819B5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Сильные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  <w:tc>
          <w:tcPr>
            <w:tcW w:w="3544" w:type="dxa"/>
          </w:tcPr>
          <w:p w:rsidR="001043F8" w:rsidRPr="009F0107" w:rsidRDefault="001043F8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Слабые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</w:tr>
      <w:tr w:rsidR="007F514B" w:rsidRPr="009F0107" w:rsidTr="009F0107">
        <w:trPr>
          <w:trHeight w:val="176"/>
        </w:trPr>
        <w:tc>
          <w:tcPr>
            <w:tcW w:w="3510" w:type="dxa"/>
          </w:tcPr>
          <w:p w:rsidR="007F514B" w:rsidRPr="009F0107" w:rsidRDefault="007F514B" w:rsidP="007F514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3119" w:type="dxa"/>
          </w:tcPr>
          <w:p w:rsidR="007F514B" w:rsidRPr="00E6372F" w:rsidRDefault="007F514B" w:rsidP="007F514B">
            <w:pPr>
              <w:pStyle w:val="a3"/>
              <w:spacing w:before="8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 xml:space="preserve">- 100% педагогов активно участвуют в реализации программы наставничества и готовы продолжить работу данном направлении; </w:t>
            </w:r>
          </w:p>
          <w:p w:rsidR="007F514B" w:rsidRPr="00E6372F" w:rsidRDefault="007F514B" w:rsidP="007F514B">
            <w:pPr>
              <w:pStyle w:val="a3"/>
              <w:spacing w:before="8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 xml:space="preserve">- Наставляемые педагоги Программы наставничества (100%) отмечают высокую результативность внедрения программы наставничества, отмечают, что благодаря поддержке и сопровождению наставников, чувствуют уверенность, научились видеть свои сильные стороны, несмотря на небольшой опыт работы; </w:t>
            </w:r>
          </w:p>
          <w:p w:rsidR="007F514B" w:rsidRPr="00E6372F" w:rsidRDefault="007F514B" w:rsidP="007F514B">
            <w:pPr>
              <w:pStyle w:val="a3"/>
              <w:spacing w:before="8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 xml:space="preserve">- Участники Программы наставничества (75%) активно участвуют в конкурсах и фестивалях различного уровня, где представляют достигнутые результаты своей деятельности. </w:t>
            </w:r>
          </w:p>
        </w:tc>
        <w:tc>
          <w:tcPr>
            <w:tcW w:w="3544" w:type="dxa"/>
          </w:tcPr>
          <w:p w:rsidR="007F514B" w:rsidRPr="00E6372F" w:rsidRDefault="007F514B" w:rsidP="007F514B">
            <w:pPr>
              <w:pStyle w:val="a3"/>
              <w:spacing w:before="8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- Высокая нагрузка на педагогов – наставников в наставляемой паре;</w:t>
            </w:r>
          </w:p>
          <w:p w:rsidR="007F514B" w:rsidRPr="009F0107" w:rsidRDefault="007F514B" w:rsidP="00503A05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:rsidR="001043F8" w:rsidRPr="009F0107" w:rsidRDefault="001043F8" w:rsidP="003819B5">
      <w:pPr>
        <w:pStyle w:val="a3"/>
        <w:ind w:firstLine="284"/>
        <w:rPr>
          <w:b/>
          <w:sz w:val="20"/>
          <w:szCs w:val="20"/>
        </w:rPr>
      </w:pPr>
    </w:p>
    <w:p w:rsidR="003F526D" w:rsidRPr="009F0107" w:rsidRDefault="003F526D" w:rsidP="003819B5">
      <w:pPr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1.2. Были проанализированы возможности программы и угрозы ее реализации. Результаты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представлены в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</w:t>
      </w:r>
      <w:r w:rsidR="007F514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2.</w:t>
      </w:r>
    </w:p>
    <w:p w:rsidR="003F526D" w:rsidRPr="009F0107" w:rsidRDefault="003F526D" w:rsidP="003819B5">
      <w:pPr>
        <w:ind w:firstLine="284"/>
        <w:jc w:val="both"/>
        <w:rPr>
          <w:sz w:val="20"/>
          <w:szCs w:val="20"/>
        </w:rPr>
      </w:pPr>
    </w:p>
    <w:p w:rsidR="003F526D" w:rsidRPr="009F0107" w:rsidRDefault="003F526D" w:rsidP="003819B5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9F0107">
        <w:rPr>
          <w:b/>
          <w:bCs/>
          <w:sz w:val="20"/>
          <w:szCs w:val="20"/>
        </w:rPr>
        <w:t>Таблица</w:t>
      </w:r>
      <w:r w:rsidR="007F514B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2.Возможности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программы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и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угрозы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ее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реализации</w:t>
      </w:r>
    </w:p>
    <w:p w:rsidR="002510E7" w:rsidRPr="009F0107" w:rsidRDefault="002510E7" w:rsidP="003819B5">
      <w:pPr>
        <w:ind w:firstLine="284"/>
        <w:outlineLvl w:val="0"/>
        <w:rPr>
          <w:b/>
          <w:bCs/>
          <w:sz w:val="20"/>
          <w:szCs w:val="20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118"/>
        <w:gridCol w:w="3544"/>
      </w:tblGrid>
      <w:tr w:rsidR="003F526D" w:rsidRPr="009F0107" w:rsidTr="009F0107">
        <w:trPr>
          <w:trHeight w:val="375"/>
        </w:trPr>
        <w:tc>
          <w:tcPr>
            <w:tcW w:w="3369" w:type="dxa"/>
          </w:tcPr>
          <w:p w:rsidR="003F526D" w:rsidRPr="009F0107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214BFC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118" w:type="dxa"/>
          </w:tcPr>
          <w:p w:rsidR="003F526D" w:rsidRPr="009F0107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3544" w:type="dxa"/>
          </w:tcPr>
          <w:p w:rsidR="003F526D" w:rsidRPr="009F0107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Угрозы</w:t>
            </w:r>
          </w:p>
        </w:tc>
      </w:tr>
      <w:tr w:rsidR="003F526D" w:rsidRPr="009F0107" w:rsidTr="009F0107">
        <w:trPr>
          <w:trHeight w:val="184"/>
        </w:trPr>
        <w:tc>
          <w:tcPr>
            <w:tcW w:w="3369" w:type="dxa"/>
          </w:tcPr>
          <w:p w:rsidR="003F526D" w:rsidRPr="009F0107" w:rsidRDefault="007F514B" w:rsidP="003819B5">
            <w:pPr>
              <w:ind w:firstLine="28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3118" w:type="dxa"/>
          </w:tcPr>
          <w:p w:rsidR="00536E94" w:rsidRPr="00E6372F" w:rsidRDefault="00536E94" w:rsidP="00536E94">
            <w:pPr>
              <w:spacing w:before="8"/>
              <w:rPr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 xml:space="preserve">- </w:t>
            </w:r>
            <w:r w:rsidRPr="00E6372F">
              <w:rPr>
                <w:sz w:val="20"/>
                <w:szCs w:val="20"/>
              </w:rPr>
              <w:t xml:space="preserve">Поиск заинтересованных </w:t>
            </w:r>
            <w:r>
              <w:rPr>
                <w:sz w:val="20"/>
                <w:szCs w:val="20"/>
              </w:rPr>
              <w:t>садов -</w:t>
            </w:r>
            <w:r w:rsidRPr="00E6372F">
              <w:rPr>
                <w:sz w:val="20"/>
                <w:szCs w:val="20"/>
              </w:rPr>
              <w:t xml:space="preserve"> партнеров по формированию наставнических пар;</w:t>
            </w:r>
          </w:p>
          <w:p w:rsidR="003F526D" w:rsidRDefault="00536E94" w:rsidP="00536E94">
            <w:pPr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- Повышение квалификации педагогов;</w:t>
            </w:r>
          </w:p>
          <w:p w:rsidR="00503A05" w:rsidRPr="009F0107" w:rsidRDefault="00503A05" w:rsidP="00536E9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Высокая значимость реализации наставничества и большое количество информации по данному направлению</w:t>
            </w:r>
          </w:p>
        </w:tc>
        <w:tc>
          <w:tcPr>
            <w:tcW w:w="3544" w:type="dxa"/>
          </w:tcPr>
          <w:p w:rsidR="00536E94" w:rsidRPr="00E6372F" w:rsidRDefault="00536E94" w:rsidP="00536E94">
            <w:pPr>
              <w:pStyle w:val="a3"/>
              <w:spacing w:before="8"/>
              <w:rPr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 xml:space="preserve">- </w:t>
            </w:r>
            <w:r w:rsidRPr="00E6372F">
              <w:rPr>
                <w:sz w:val="20"/>
                <w:szCs w:val="20"/>
              </w:rPr>
              <w:t xml:space="preserve"> Слабая мотивация педагогов – наставников;</w:t>
            </w:r>
          </w:p>
          <w:p w:rsidR="00536E94" w:rsidRPr="00E6372F" w:rsidRDefault="00536E94" w:rsidP="00536E94">
            <w:pPr>
              <w:pStyle w:val="a3"/>
              <w:spacing w:before="8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- Текучесть кадров;</w:t>
            </w:r>
          </w:p>
          <w:p w:rsidR="003F526D" w:rsidRPr="009F0107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</w:p>
        </w:tc>
      </w:tr>
    </w:tbl>
    <w:p w:rsidR="003F526D" w:rsidRPr="009F0107" w:rsidRDefault="003F526D" w:rsidP="003819B5">
      <w:pPr>
        <w:ind w:firstLine="284"/>
        <w:outlineLvl w:val="0"/>
        <w:rPr>
          <w:b/>
          <w:bCs/>
          <w:sz w:val="20"/>
          <w:szCs w:val="20"/>
        </w:rPr>
      </w:pPr>
    </w:p>
    <w:p w:rsidR="003F526D" w:rsidRPr="009F0107" w:rsidRDefault="003F526D" w:rsidP="003819B5">
      <w:pPr>
        <w:tabs>
          <w:tab w:val="left" w:pos="458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1.3. В ходе мониторинга были проанализирована эффективность  программы  наставничества за период </w:t>
      </w:r>
      <w:r w:rsidR="00214BFC">
        <w:rPr>
          <w:sz w:val="20"/>
          <w:szCs w:val="20"/>
        </w:rPr>
        <w:t>02.09.2024 – 13.12.2024</w:t>
      </w:r>
    </w:p>
    <w:p w:rsidR="003F526D" w:rsidRPr="009F0107" w:rsidRDefault="003F526D" w:rsidP="003819B5">
      <w:pPr>
        <w:tabs>
          <w:tab w:val="left" w:pos="4445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 Результаты анализа представлены</w:t>
      </w:r>
      <w:r w:rsidR="00214BF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214BF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таблицах</w:t>
      </w:r>
      <w:r w:rsidR="00214BF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3</w:t>
      </w:r>
      <w:r w:rsidR="00214BF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214BF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4.</w:t>
      </w:r>
    </w:p>
    <w:p w:rsidR="003F526D" w:rsidRPr="009F0107" w:rsidRDefault="003F526D" w:rsidP="003819B5">
      <w:pPr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1"/>
        <w:tabs>
          <w:tab w:val="left" w:pos="3324"/>
          <w:tab w:val="left" w:pos="7659"/>
        </w:tabs>
        <w:ind w:left="0" w:firstLine="284"/>
        <w:jc w:val="both"/>
        <w:rPr>
          <w:b w:val="0"/>
          <w:sz w:val="20"/>
          <w:szCs w:val="20"/>
          <w:u w:val="single"/>
        </w:rPr>
      </w:pPr>
      <w:r w:rsidRPr="009F0107">
        <w:rPr>
          <w:sz w:val="20"/>
          <w:szCs w:val="20"/>
        </w:rPr>
        <w:t>Таблица 3. Анализ эффективности внедрения программы наставничества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за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период</w:t>
      </w:r>
      <w:r w:rsidR="00A0414E">
        <w:rPr>
          <w:sz w:val="20"/>
          <w:szCs w:val="20"/>
        </w:rPr>
        <w:t xml:space="preserve"> </w:t>
      </w:r>
      <w:r w:rsidR="00214BFC">
        <w:rPr>
          <w:b w:val="0"/>
          <w:sz w:val="20"/>
          <w:szCs w:val="20"/>
          <w:u w:val="single"/>
        </w:rPr>
        <w:t>02.09.2024-13.12.2024</w:t>
      </w:r>
    </w:p>
    <w:p w:rsidR="00AD3A05" w:rsidRPr="009F0107" w:rsidRDefault="00AD3A05" w:rsidP="003819B5">
      <w:pPr>
        <w:pStyle w:val="1"/>
        <w:tabs>
          <w:tab w:val="left" w:pos="3324"/>
          <w:tab w:val="left" w:pos="7659"/>
        </w:tabs>
        <w:ind w:left="0" w:firstLine="284"/>
        <w:rPr>
          <w:b w:val="0"/>
          <w:sz w:val="20"/>
          <w:szCs w:val="20"/>
          <w:u w:val="single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985"/>
        <w:gridCol w:w="1884"/>
      </w:tblGrid>
      <w:tr w:rsidR="00214BFC" w:rsidRPr="00E6372F" w:rsidTr="00214BFC">
        <w:trPr>
          <w:trHeight w:val="325"/>
        </w:trPr>
        <w:tc>
          <w:tcPr>
            <w:tcW w:w="6204" w:type="dxa"/>
            <w:vMerge w:val="restart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Показатель</w:t>
            </w:r>
            <w:r w:rsidRPr="00E637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6372F">
              <w:rPr>
                <w:b/>
                <w:sz w:val="20"/>
                <w:szCs w:val="20"/>
              </w:rPr>
              <w:t>эффективности</w:t>
            </w:r>
          </w:p>
        </w:tc>
        <w:tc>
          <w:tcPr>
            <w:tcW w:w="3869" w:type="dxa"/>
            <w:gridSpan w:val="2"/>
          </w:tcPr>
          <w:p w:rsidR="00214BFC" w:rsidRPr="00E6372F" w:rsidRDefault="00214BFC" w:rsidP="003E6CE5">
            <w:pPr>
              <w:pStyle w:val="a3"/>
              <w:spacing w:before="8"/>
              <w:jc w:val="center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Результат</w:t>
            </w:r>
          </w:p>
        </w:tc>
      </w:tr>
      <w:tr w:rsidR="00214BFC" w:rsidRPr="00E6372F" w:rsidTr="00214BFC">
        <w:trPr>
          <w:trHeight w:val="222"/>
        </w:trPr>
        <w:tc>
          <w:tcPr>
            <w:tcW w:w="6204" w:type="dxa"/>
            <w:vMerge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Планируемый</w:t>
            </w:r>
          </w:p>
        </w:tc>
        <w:tc>
          <w:tcPr>
            <w:tcW w:w="1884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Достигнутый</w:t>
            </w:r>
          </w:p>
        </w:tc>
      </w:tr>
      <w:tr w:rsidR="00214BFC" w:rsidRPr="00E6372F" w:rsidTr="00214BFC">
        <w:trPr>
          <w:trHeight w:val="439"/>
        </w:trPr>
        <w:tc>
          <w:tcPr>
            <w:tcW w:w="6204" w:type="dxa"/>
          </w:tcPr>
          <w:p w:rsidR="00214BFC" w:rsidRPr="00E6372F" w:rsidRDefault="00214BFC" w:rsidP="003E6CE5">
            <w:pPr>
              <w:pStyle w:val="a3"/>
              <w:spacing w:before="8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 xml:space="preserve">Доля педагогов – молодых специалистов (с </w:t>
            </w:r>
            <w:r w:rsidR="00503A05">
              <w:rPr>
                <w:sz w:val="20"/>
                <w:szCs w:val="20"/>
              </w:rPr>
              <w:t>опытом работы</w:t>
            </w:r>
            <w:r w:rsidRPr="00E6372F">
              <w:rPr>
                <w:sz w:val="20"/>
                <w:szCs w:val="20"/>
              </w:rPr>
              <w:t xml:space="preserve"> от 0 до 3 лет), вошедших в программу</w:t>
            </w:r>
            <w:r w:rsidRPr="00E6372F">
              <w:rPr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наставничества</w:t>
            </w:r>
            <w:r w:rsidRPr="00E6372F">
              <w:rPr>
                <w:spacing w:val="-2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в</w:t>
            </w:r>
            <w:r w:rsidRPr="00E6372F">
              <w:rPr>
                <w:spacing w:val="-2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роли</w:t>
            </w:r>
            <w:r w:rsidRPr="00E6372F">
              <w:rPr>
                <w:spacing w:val="3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наставляемого</w:t>
            </w:r>
            <w:proofErr w:type="gramStart"/>
            <w:r w:rsidRPr="00E6372F">
              <w:rPr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(%):</w:t>
            </w:r>
            <w:proofErr w:type="gramEnd"/>
          </w:p>
          <w:p w:rsidR="00214BFC" w:rsidRPr="00E6372F" w:rsidRDefault="00214BFC" w:rsidP="003E6CE5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spacing w:before="71" w:line="237" w:lineRule="auto"/>
              <w:ind w:right="34" w:hanging="360"/>
              <w:rPr>
                <w:i/>
                <w:sz w:val="20"/>
                <w:szCs w:val="20"/>
              </w:rPr>
            </w:pPr>
            <w:r w:rsidRPr="00E6372F">
              <w:rPr>
                <w:i/>
                <w:sz w:val="20"/>
                <w:szCs w:val="20"/>
              </w:rPr>
              <w:t>отношение</w:t>
            </w:r>
            <w:r w:rsidRPr="00E6372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количества</w:t>
            </w:r>
            <w:r w:rsidRPr="00E637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педагогов</w:t>
            </w:r>
            <w:r w:rsidRPr="00E6372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–</w:t>
            </w:r>
            <w:r w:rsidRPr="00E637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молодых</w:t>
            </w:r>
            <w:r w:rsidRPr="00E6372F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специалистов (с</w:t>
            </w:r>
            <w:r w:rsidRPr="00E6372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опытом</w:t>
            </w:r>
            <w:r w:rsidRPr="00E6372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работы от 0 до 3 лет), вошедших в программу</w:t>
            </w:r>
            <w:r w:rsidRPr="00E6372F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наставничества</w:t>
            </w:r>
            <w:r w:rsidRPr="00E6372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в</w:t>
            </w:r>
            <w:r w:rsidRPr="00E6372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роли</w:t>
            </w:r>
            <w:r w:rsidRPr="00E6372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наставляемого,</w:t>
            </w:r>
            <w:r w:rsidRPr="00E6372F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к общему числу педагогов – молодых</w:t>
            </w:r>
            <w:r w:rsidRPr="00E6372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специалистов в</w:t>
            </w:r>
            <w:r w:rsidRPr="00E6372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ОО</w:t>
            </w:r>
          </w:p>
        </w:tc>
        <w:tc>
          <w:tcPr>
            <w:tcW w:w="1985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884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100%</w:t>
            </w:r>
          </w:p>
        </w:tc>
      </w:tr>
      <w:tr w:rsidR="00214BFC" w:rsidRPr="00E6372F" w:rsidTr="00214BFC">
        <w:trPr>
          <w:trHeight w:val="439"/>
        </w:trPr>
        <w:tc>
          <w:tcPr>
            <w:tcW w:w="6204" w:type="dxa"/>
          </w:tcPr>
          <w:p w:rsidR="00214BFC" w:rsidRPr="00E6372F" w:rsidRDefault="00214BFC" w:rsidP="003E6CE5">
            <w:pPr>
              <w:pStyle w:val="TableParagraph"/>
              <w:spacing w:before="68"/>
              <w:ind w:left="74" w:right="328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 xml:space="preserve">Уровень удовлетворенности </w:t>
            </w:r>
            <w:proofErr w:type="gramStart"/>
            <w:r w:rsidRPr="00E6372F">
              <w:rPr>
                <w:sz w:val="20"/>
                <w:szCs w:val="20"/>
              </w:rPr>
              <w:t>наставляемых</w:t>
            </w:r>
            <w:proofErr w:type="gramEnd"/>
            <w:r w:rsidRPr="00E6372F">
              <w:rPr>
                <w:sz w:val="20"/>
                <w:szCs w:val="20"/>
              </w:rPr>
              <w:t xml:space="preserve"> участием    </w:t>
            </w:r>
            <w:r w:rsidRPr="00E6372F">
              <w:rPr>
                <w:spacing w:val="-58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в</w:t>
            </w:r>
            <w:r w:rsidRPr="00E6372F">
              <w:rPr>
                <w:spacing w:val="-2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программе</w:t>
            </w:r>
            <w:r w:rsidRPr="00E6372F">
              <w:rPr>
                <w:spacing w:val="-1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наставничества (%):</w:t>
            </w:r>
          </w:p>
          <w:p w:rsidR="00214BFC" w:rsidRPr="00E6372F" w:rsidRDefault="00214BFC" w:rsidP="003E6CE5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hanging="360"/>
              <w:rPr>
                <w:i/>
                <w:sz w:val="20"/>
                <w:szCs w:val="20"/>
              </w:rPr>
            </w:pPr>
            <w:r w:rsidRPr="00E6372F">
              <w:rPr>
                <w:i/>
                <w:sz w:val="20"/>
                <w:szCs w:val="20"/>
              </w:rPr>
              <w:lastRenderedPageBreak/>
              <w:t xml:space="preserve">отношение количества </w:t>
            </w:r>
            <w:proofErr w:type="gramStart"/>
            <w:r w:rsidRPr="00E6372F">
              <w:rPr>
                <w:i/>
                <w:sz w:val="20"/>
                <w:szCs w:val="20"/>
              </w:rPr>
              <w:t>наставляемых</w:t>
            </w:r>
            <w:proofErr w:type="gramEnd"/>
            <w:r w:rsidRPr="00E6372F">
              <w:rPr>
                <w:i/>
                <w:sz w:val="20"/>
                <w:szCs w:val="20"/>
              </w:rPr>
              <w:t>,</w:t>
            </w:r>
            <w:r w:rsidRPr="00E6372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удовлетворенных участием</w:t>
            </w:r>
            <w:r w:rsidRPr="00E6372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в</w:t>
            </w:r>
            <w:r w:rsidRPr="00E6372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программе</w:t>
            </w:r>
            <w:r w:rsidRPr="00E6372F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наставничества, к общему количеству</w:t>
            </w:r>
            <w:r w:rsidRPr="00E6372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наставляемых,</w:t>
            </w:r>
            <w:r w:rsidRPr="00E6372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принявших</w:t>
            </w:r>
            <w:r w:rsidRPr="00E6372F">
              <w:rPr>
                <w:i/>
                <w:spacing w:val="4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участие в</w:t>
            </w:r>
            <w:r w:rsidRPr="00E6372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программе,</w:t>
            </w:r>
            <w:r w:rsidRPr="00E6372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реализуемой</w:t>
            </w:r>
            <w:r w:rsidRPr="00E6372F">
              <w:rPr>
                <w:i/>
                <w:spacing w:val="2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в</w:t>
            </w:r>
            <w:r w:rsidRPr="00E6372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ОО</w:t>
            </w:r>
          </w:p>
        </w:tc>
        <w:tc>
          <w:tcPr>
            <w:tcW w:w="1985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lastRenderedPageBreak/>
              <w:t>50%</w:t>
            </w:r>
          </w:p>
        </w:tc>
        <w:tc>
          <w:tcPr>
            <w:tcW w:w="1884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100%</w:t>
            </w:r>
          </w:p>
        </w:tc>
      </w:tr>
      <w:tr w:rsidR="00214BFC" w:rsidRPr="00E6372F" w:rsidTr="00214BFC">
        <w:trPr>
          <w:trHeight w:val="439"/>
        </w:trPr>
        <w:tc>
          <w:tcPr>
            <w:tcW w:w="6204" w:type="dxa"/>
          </w:tcPr>
          <w:p w:rsidR="00214BFC" w:rsidRPr="00E6372F" w:rsidRDefault="00214BFC" w:rsidP="003E6CE5">
            <w:pPr>
              <w:pStyle w:val="TableParagraph"/>
              <w:spacing w:before="68"/>
              <w:ind w:left="74" w:right="491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lastRenderedPageBreak/>
              <w:t xml:space="preserve">Уровень удовлетворенности наставников участием </w:t>
            </w:r>
            <w:r w:rsidRPr="00E6372F">
              <w:rPr>
                <w:spacing w:val="-58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в</w:t>
            </w:r>
            <w:r w:rsidRPr="00E6372F">
              <w:rPr>
                <w:spacing w:val="-2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программе</w:t>
            </w:r>
            <w:r w:rsidRPr="00E6372F">
              <w:rPr>
                <w:spacing w:val="-1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наставничества</w:t>
            </w:r>
            <w:proofErr w:type="gramStart"/>
            <w:r w:rsidRPr="00E6372F">
              <w:rPr>
                <w:sz w:val="20"/>
                <w:szCs w:val="20"/>
              </w:rPr>
              <w:t xml:space="preserve"> (%):</w:t>
            </w:r>
            <w:proofErr w:type="gramEnd"/>
          </w:p>
          <w:p w:rsidR="00214BFC" w:rsidRPr="00E6372F" w:rsidRDefault="00214BFC" w:rsidP="003E6CE5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right="317" w:hanging="360"/>
              <w:rPr>
                <w:i/>
                <w:sz w:val="20"/>
                <w:szCs w:val="20"/>
              </w:rPr>
            </w:pPr>
            <w:r w:rsidRPr="00E6372F">
              <w:rPr>
                <w:i/>
                <w:sz w:val="20"/>
                <w:szCs w:val="20"/>
              </w:rPr>
              <w:t>отношение количества наставников,</w:t>
            </w:r>
            <w:r w:rsidRPr="00E6372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удовлетворенных участием</w:t>
            </w:r>
            <w:r w:rsidRPr="00E6372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в</w:t>
            </w:r>
            <w:r w:rsidRPr="00E6372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программе</w:t>
            </w:r>
            <w:r w:rsidRPr="00E6372F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наставничества, к общему количеству</w:t>
            </w:r>
            <w:r w:rsidRPr="00E6372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наставляемых,</w:t>
            </w:r>
            <w:r w:rsidRPr="00E6372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принявших</w:t>
            </w:r>
            <w:r w:rsidRPr="00E6372F">
              <w:rPr>
                <w:i/>
                <w:spacing w:val="4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участие в</w:t>
            </w:r>
            <w:r w:rsidRPr="00E6372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программе,</w:t>
            </w:r>
            <w:r w:rsidRPr="00E6372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реализуемой</w:t>
            </w:r>
            <w:r w:rsidRPr="00E6372F">
              <w:rPr>
                <w:i/>
                <w:spacing w:val="2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в</w:t>
            </w:r>
            <w:r w:rsidRPr="00E6372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6372F">
              <w:rPr>
                <w:i/>
                <w:sz w:val="20"/>
                <w:szCs w:val="20"/>
              </w:rPr>
              <w:t>ОО</w:t>
            </w:r>
          </w:p>
        </w:tc>
        <w:tc>
          <w:tcPr>
            <w:tcW w:w="1985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1884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100%</w:t>
            </w:r>
          </w:p>
        </w:tc>
      </w:tr>
    </w:tbl>
    <w:p w:rsidR="008D355D" w:rsidRDefault="008D355D" w:rsidP="003819B5">
      <w:pPr>
        <w:ind w:firstLine="284"/>
        <w:rPr>
          <w:b/>
          <w:sz w:val="20"/>
          <w:szCs w:val="20"/>
        </w:rPr>
      </w:pPr>
    </w:p>
    <w:p w:rsidR="00376DF9" w:rsidRPr="009F0107" w:rsidRDefault="00AD3A05" w:rsidP="003819B5">
      <w:pPr>
        <w:ind w:firstLine="284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>Таблица</w:t>
      </w:r>
      <w:r w:rsidR="00214BFC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4.Определение</w:t>
      </w:r>
      <w:r w:rsidR="002510E7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эффективности</w:t>
      </w:r>
      <w:r w:rsidR="002510E7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программы</w:t>
      </w:r>
      <w:r w:rsidR="002510E7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наставничества</w:t>
      </w:r>
      <w:r w:rsidR="00A0414E">
        <w:rPr>
          <w:b/>
          <w:sz w:val="20"/>
          <w:szCs w:val="20"/>
        </w:rPr>
        <w:t xml:space="preserve"> </w:t>
      </w:r>
      <w:r w:rsidR="0068628B">
        <w:rPr>
          <w:b/>
          <w:sz w:val="20"/>
          <w:szCs w:val="20"/>
        </w:rPr>
        <w:t>в</w:t>
      </w:r>
      <w:r w:rsidR="00214BFC">
        <w:rPr>
          <w:b/>
          <w:sz w:val="20"/>
          <w:szCs w:val="20"/>
        </w:rPr>
        <w:t xml:space="preserve"> МБДОУ № 61</w:t>
      </w:r>
    </w:p>
    <w:p w:rsidR="00BE32AF" w:rsidRDefault="00BE32AF" w:rsidP="003819B5">
      <w:pPr>
        <w:ind w:firstLine="284"/>
        <w:rPr>
          <w:b/>
          <w:sz w:val="20"/>
          <w:szCs w:val="20"/>
        </w:rPr>
      </w:pPr>
    </w:p>
    <w:tbl>
      <w:tblPr>
        <w:tblStyle w:val="a6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1888"/>
        <w:gridCol w:w="2982"/>
        <w:gridCol w:w="1701"/>
        <w:gridCol w:w="1559"/>
        <w:gridCol w:w="1559"/>
      </w:tblGrid>
      <w:tr w:rsidR="00214BFC" w:rsidRPr="00E6372F" w:rsidTr="003E6CE5">
        <w:tc>
          <w:tcPr>
            <w:tcW w:w="1888" w:type="dxa"/>
            <w:vMerge w:val="restart"/>
          </w:tcPr>
          <w:p w:rsidR="00214BFC" w:rsidRPr="00E6372F" w:rsidRDefault="00214BFC" w:rsidP="003E6CE5">
            <w:pPr>
              <w:spacing w:before="90"/>
              <w:jc w:val="center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Критерии</w:t>
            </w:r>
          </w:p>
        </w:tc>
        <w:tc>
          <w:tcPr>
            <w:tcW w:w="2982" w:type="dxa"/>
            <w:vMerge w:val="restart"/>
          </w:tcPr>
          <w:p w:rsidR="00214BFC" w:rsidRPr="00E6372F" w:rsidRDefault="00214BFC" w:rsidP="003E6CE5">
            <w:pPr>
              <w:spacing w:before="90"/>
              <w:jc w:val="center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Показатели</w:t>
            </w:r>
          </w:p>
        </w:tc>
        <w:tc>
          <w:tcPr>
            <w:tcW w:w="4819" w:type="dxa"/>
            <w:gridSpan w:val="3"/>
          </w:tcPr>
          <w:p w:rsidR="00214BFC" w:rsidRPr="00E6372F" w:rsidRDefault="00214BFC" w:rsidP="003E6CE5">
            <w:pPr>
              <w:spacing w:before="90"/>
              <w:jc w:val="center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Проявление</w:t>
            </w:r>
          </w:p>
        </w:tc>
      </w:tr>
      <w:tr w:rsidR="00214BFC" w:rsidRPr="00E6372F" w:rsidTr="003E6CE5">
        <w:tc>
          <w:tcPr>
            <w:tcW w:w="1888" w:type="dxa"/>
            <w:vMerge/>
          </w:tcPr>
          <w:p w:rsidR="00214BFC" w:rsidRPr="00E6372F" w:rsidRDefault="00214BFC" w:rsidP="003E6CE5">
            <w:pPr>
              <w:spacing w:before="90"/>
              <w:rPr>
                <w:sz w:val="20"/>
                <w:szCs w:val="20"/>
              </w:rPr>
            </w:pPr>
          </w:p>
        </w:tc>
        <w:tc>
          <w:tcPr>
            <w:tcW w:w="2982" w:type="dxa"/>
            <w:vMerge/>
          </w:tcPr>
          <w:p w:rsidR="00214BFC" w:rsidRPr="00E6372F" w:rsidRDefault="00214BFC" w:rsidP="003E6CE5">
            <w:pPr>
              <w:spacing w:before="9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4BFC" w:rsidRPr="00E6372F" w:rsidRDefault="00214BFC" w:rsidP="003E6CE5">
            <w:pPr>
              <w:pStyle w:val="TableParagraph"/>
              <w:spacing w:before="71"/>
              <w:ind w:left="131" w:right="118"/>
              <w:jc w:val="center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Проявляется в полной</w:t>
            </w:r>
            <w:r w:rsidRPr="00E6372F">
              <w:rPr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мере, 2 балла</w:t>
            </w: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TableParagraph"/>
              <w:spacing w:before="71"/>
              <w:ind w:left="95" w:right="85" w:firstLine="2"/>
              <w:jc w:val="center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Частично</w:t>
            </w:r>
            <w:r w:rsidRPr="00E6372F">
              <w:rPr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проявляется, 1 балл</w:t>
            </w: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TableParagraph"/>
              <w:spacing w:before="71"/>
              <w:ind w:left="75" w:right="66"/>
              <w:jc w:val="center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Не</w:t>
            </w:r>
            <w:r w:rsidRPr="00E6372F">
              <w:rPr>
                <w:spacing w:val="-2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проявляется,    0 баллов</w:t>
            </w:r>
          </w:p>
        </w:tc>
      </w:tr>
      <w:tr w:rsidR="00214BFC" w:rsidRPr="00E6372F" w:rsidTr="003E6CE5">
        <w:tc>
          <w:tcPr>
            <w:tcW w:w="1888" w:type="dxa"/>
            <w:vMerge w:val="restart"/>
          </w:tcPr>
          <w:p w:rsidR="00214BFC" w:rsidRPr="00E6372F" w:rsidRDefault="00214BFC" w:rsidP="003E6CE5">
            <w:pPr>
              <w:spacing w:before="90"/>
              <w:rPr>
                <w:b/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Оценка</w:t>
            </w:r>
            <w:r w:rsidRPr="00E6372F">
              <w:rPr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программы</w:t>
            </w:r>
            <w:r w:rsidRPr="00E6372F">
              <w:rPr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spacing w:val="-1"/>
                <w:sz w:val="20"/>
                <w:szCs w:val="20"/>
              </w:rPr>
              <w:t>наставничества</w:t>
            </w:r>
            <w:r w:rsidRPr="00E6372F">
              <w:rPr>
                <w:spacing w:val="-57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в</w:t>
            </w:r>
            <w:r w:rsidRPr="00E6372F">
              <w:rPr>
                <w:spacing w:val="-3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организации</w:t>
            </w:r>
          </w:p>
        </w:tc>
        <w:tc>
          <w:tcPr>
            <w:tcW w:w="2982" w:type="dxa"/>
          </w:tcPr>
          <w:p w:rsidR="00214BFC" w:rsidRPr="00E6372F" w:rsidRDefault="00214BFC" w:rsidP="003E6CE5">
            <w:pPr>
              <w:spacing w:before="90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Соответствие наставнической деятельности цели и задачам, по которым она осуществляется</w:t>
            </w:r>
          </w:p>
        </w:tc>
        <w:tc>
          <w:tcPr>
            <w:tcW w:w="1701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</w:tr>
      <w:tr w:rsidR="00214BFC" w:rsidRPr="00E6372F" w:rsidTr="003E6CE5">
        <w:tc>
          <w:tcPr>
            <w:tcW w:w="1888" w:type="dxa"/>
            <w:vMerge/>
          </w:tcPr>
          <w:p w:rsidR="00214BFC" w:rsidRPr="00E6372F" w:rsidRDefault="00214BFC" w:rsidP="003E6CE5">
            <w:pPr>
              <w:spacing w:before="90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214BFC" w:rsidRPr="00E6372F" w:rsidRDefault="00214BFC" w:rsidP="003E6CE5">
            <w:pPr>
              <w:spacing w:before="90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701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</w:tr>
      <w:tr w:rsidR="00214BFC" w:rsidRPr="00E6372F" w:rsidTr="003E6CE5">
        <w:tc>
          <w:tcPr>
            <w:tcW w:w="1888" w:type="dxa"/>
            <w:vMerge/>
          </w:tcPr>
          <w:p w:rsidR="00214BFC" w:rsidRPr="00E6372F" w:rsidRDefault="00214BFC" w:rsidP="003E6CE5">
            <w:pPr>
              <w:spacing w:before="90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214BFC" w:rsidRPr="00E6372F" w:rsidRDefault="00214BFC" w:rsidP="003E6CE5">
            <w:pPr>
              <w:spacing w:before="90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701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</w:tr>
      <w:tr w:rsidR="00214BFC" w:rsidRPr="00E6372F" w:rsidTr="003E6CE5">
        <w:tc>
          <w:tcPr>
            <w:tcW w:w="1888" w:type="dxa"/>
            <w:vMerge/>
          </w:tcPr>
          <w:p w:rsidR="00214BFC" w:rsidRPr="00E6372F" w:rsidRDefault="00214BFC" w:rsidP="003E6CE5">
            <w:pPr>
              <w:spacing w:before="90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214BFC" w:rsidRPr="00E6372F" w:rsidRDefault="00214BFC" w:rsidP="003E6CE5">
            <w:pPr>
              <w:spacing w:before="90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701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</w:tr>
      <w:tr w:rsidR="00214BFC" w:rsidRPr="00E6372F" w:rsidTr="003E6CE5">
        <w:tc>
          <w:tcPr>
            <w:tcW w:w="1888" w:type="dxa"/>
            <w:vMerge/>
          </w:tcPr>
          <w:p w:rsidR="00214BFC" w:rsidRPr="00E6372F" w:rsidRDefault="00214BFC" w:rsidP="003E6CE5">
            <w:pPr>
              <w:spacing w:before="90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214BFC" w:rsidRPr="00E6372F" w:rsidRDefault="00214BFC" w:rsidP="003E6CE5">
            <w:pPr>
              <w:spacing w:before="90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701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</w:tr>
      <w:tr w:rsidR="00214BFC" w:rsidRPr="00E6372F" w:rsidTr="003E6CE5">
        <w:trPr>
          <w:trHeight w:val="860"/>
        </w:trPr>
        <w:tc>
          <w:tcPr>
            <w:tcW w:w="1888" w:type="dxa"/>
            <w:vMerge w:val="restart"/>
          </w:tcPr>
          <w:p w:rsidR="00214BFC" w:rsidRPr="00E6372F" w:rsidRDefault="00214BFC" w:rsidP="003E6CE5">
            <w:pPr>
              <w:spacing w:before="90"/>
              <w:rPr>
                <w:b/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Определение</w:t>
            </w:r>
            <w:r w:rsidRPr="00E6372F">
              <w:rPr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spacing w:val="-1"/>
                <w:sz w:val="20"/>
                <w:szCs w:val="20"/>
              </w:rPr>
              <w:t>эффективности</w:t>
            </w:r>
            <w:r w:rsidRPr="00E6372F">
              <w:rPr>
                <w:spacing w:val="-57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участников</w:t>
            </w:r>
            <w:r w:rsidRPr="00E6372F">
              <w:rPr>
                <w:spacing w:val="1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наставнической деятельности</w:t>
            </w:r>
            <w:r w:rsidRPr="00E6372F">
              <w:rPr>
                <w:spacing w:val="-57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в</w:t>
            </w:r>
            <w:r w:rsidRPr="00E6372F">
              <w:rPr>
                <w:spacing w:val="-3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организации</w:t>
            </w:r>
          </w:p>
        </w:tc>
        <w:tc>
          <w:tcPr>
            <w:tcW w:w="2982" w:type="dxa"/>
          </w:tcPr>
          <w:p w:rsidR="00214BFC" w:rsidRPr="00E6372F" w:rsidRDefault="00214BFC" w:rsidP="003E6CE5">
            <w:pPr>
              <w:spacing w:before="90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701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</w:tr>
      <w:tr w:rsidR="00214BFC" w:rsidRPr="00E6372F" w:rsidTr="003E6CE5">
        <w:tc>
          <w:tcPr>
            <w:tcW w:w="1888" w:type="dxa"/>
            <w:vMerge/>
          </w:tcPr>
          <w:p w:rsidR="00214BFC" w:rsidRPr="00E6372F" w:rsidRDefault="00214BFC" w:rsidP="003E6CE5">
            <w:pPr>
              <w:spacing w:before="90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214BFC" w:rsidRPr="00E6372F" w:rsidRDefault="00214BFC" w:rsidP="003E6CE5">
            <w:pPr>
              <w:spacing w:before="90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701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</w:tr>
      <w:tr w:rsidR="00214BFC" w:rsidRPr="00E6372F" w:rsidTr="003E6CE5">
        <w:tc>
          <w:tcPr>
            <w:tcW w:w="1888" w:type="dxa"/>
            <w:vMerge w:val="restart"/>
          </w:tcPr>
          <w:p w:rsidR="00214BFC" w:rsidRPr="00E6372F" w:rsidRDefault="00214BFC" w:rsidP="003E6CE5">
            <w:pPr>
              <w:spacing w:before="90"/>
              <w:rPr>
                <w:b/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Изменения</w:t>
            </w:r>
            <w:r w:rsidRPr="00E6372F">
              <w:rPr>
                <w:spacing w:val="-57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в</w:t>
            </w:r>
            <w:r w:rsidRPr="00E6372F">
              <w:rPr>
                <w:spacing w:val="-14"/>
                <w:sz w:val="20"/>
                <w:szCs w:val="20"/>
              </w:rPr>
              <w:t xml:space="preserve"> </w:t>
            </w:r>
            <w:r w:rsidRPr="00E6372F">
              <w:rPr>
                <w:sz w:val="20"/>
                <w:szCs w:val="20"/>
              </w:rPr>
              <w:t>личности наставляемого</w:t>
            </w:r>
          </w:p>
        </w:tc>
        <w:tc>
          <w:tcPr>
            <w:tcW w:w="2982" w:type="dxa"/>
          </w:tcPr>
          <w:p w:rsidR="00214BFC" w:rsidRPr="00E6372F" w:rsidRDefault="00214BFC" w:rsidP="003E6CE5">
            <w:pPr>
              <w:spacing w:before="90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701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</w:tr>
      <w:tr w:rsidR="00214BFC" w:rsidRPr="00E6372F" w:rsidTr="003E6CE5">
        <w:tc>
          <w:tcPr>
            <w:tcW w:w="1888" w:type="dxa"/>
            <w:vMerge/>
          </w:tcPr>
          <w:p w:rsidR="00214BFC" w:rsidRPr="00E6372F" w:rsidRDefault="00214BFC" w:rsidP="003E6CE5">
            <w:pPr>
              <w:spacing w:before="90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214BFC" w:rsidRPr="00E6372F" w:rsidRDefault="00214BFC" w:rsidP="003E6CE5">
            <w:pPr>
              <w:spacing w:before="90"/>
              <w:rPr>
                <w:sz w:val="20"/>
                <w:szCs w:val="20"/>
              </w:rPr>
            </w:pPr>
            <w:r w:rsidRPr="00E6372F">
              <w:rPr>
                <w:sz w:val="20"/>
                <w:szCs w:val="20"/>
              </w:rPr>
              <w:t xml:space="preserve">Степень применения </w:t>
            </w:r>
            <w:proofErr w:type="gramStart"/>
            <w:r w:rsidRPr="00E6372F">
              <w:rPr>
                <w:sz w:val="20"/>
                <w:szCs w:val="20"/>
              </w:rPr>
              <w:t>наставляемыми</w:t>
            </w:r>
            <w:proofErr w:type="gramEnd"/>
            <w:r w:rsidRPr="00E6372F">
              <w:rPr>
                <w:sz w:val="20"/>
                <w:szCs w:val="20"/>
              </w:rPr>
              <w:t xml:space="preserve"> полученных от наставника знаний, умений и опыта в профессиональных (жизненных) ситуациях, активная гражданская позиция</w:t>
            </w:r>
          </w:p>
        </w:tc>
        <w:tc>
          <w:tcPr>
            <w:tcW w:w="1701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</w:p>
        </w:tc>
      </w:tr>
    </w:tbl>
    <w:p w:rsidR="00214BFC" w:rsidRPr="009F0107" w:rsidRDefault="00214BFC" w:rsidP="003819B5">
      <w:pPr>
        <w:ind w:firstLine="284"/>
        <w:rPr>
          <w:b/>
          <w:sz w:val="20"/>
          <w:szCs w:val="20"/>
        </w:rPr>
      </w:pPr>
    </w:p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15–18баллов–оптимальный</w:t>
      </w:r>
      <w:r w:rsidR="00214BF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уровень;</w:t>
      </w:r>
    </w:p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9–14баллов–допустимыйуровень;</w:t>
      </w:r>
    </w:p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0–8баллов–недопустимыйуровень.</w:t>
      </w:r>
    </w:p>
    <w:p w:rsidR="00376DF9" w:rsidRPr="009F0107" w:rsidRDefault="00376DF9" w:rsidP="003819B5">
      <w:pPr>
        <w:pStyle w:val="a3"/>
        <w:ind w:firstLine="284"/>
        <w:rPr>
          <w:sz w:val="20"/>
          <w:szCs w:val="20"/>
        </w:rPr>
      </w:pPr>
    </w:p>
    <w:p w:rsidR="00376DF9" w:rsidRPr="009F0107" w:rsidRDefault="00AD3A05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  <w:r w:rsidRPr="009F0107">
        <w:rPr>
          <w:sz w:val="20"/>
          <w:szCs w:val="20"/>
        </w:rPr>
        <w:t>Эффективность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214BFC">
        <w:rPr>
          <w:sz w:val="20"/>
          <w:szCs w:val="20"/>
        </w:rPr>
        <w:t xml:space="preserve"> </w:t>
      </w:r>
      <w:r w:rsidR="00214BFC" w:rsidRPr="00214BFC">
        <w:rPr>
          <w:sz w:val="20"/>
          <w:szCs w:val="20"/>
          <w:u w:val="single"/>
        </w:rPr>
        <w:t>16 баллов – оптимальный уровень</w:t>
      </w:r>
      <w:r w:rsidR="00214BFC">
        <w:rPr>
          <w:sz w:val="20"/>
          <w:szCs w:val="20"/>
        </w:rPr>
        <w:t>.</w:t>
      </w:r>
    </w:p>
    <w:p w:rsidR="00407AB6" w:rsidRPr="009F0107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</w:p>
    <w:p w:rsidR="00661F40" w:rsidRPr="009F0107" w:rsidRDefault="00FA17C1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 xml:space="preserve">1.4. </w:t>
      </w:r>
      <w:r w:rsidR="00661F40" w:rsidRPr="009F0107">
        <w:rPr>
          <w:sz w:val="20"/>
          <w:szCs w:val="20"/>
        </w:rPr>
        <w:t xml:space="preserve">В ходе мониторинга были проанализированы персонализированные  программы наставничества </w:t>
      </w:r>
      <w:r w:rsidR="007C148D" w:rsidRPr="009F0107">
        <w:rPr>
          <w:sz w:val="20"/>
          <w:szCs w:val="20"/>
        </w:rPr>
        <w:t xml:space="preserve">за период </w:t>
      </w:r>
      <w:r w:rsidR="00214BFC">
        <w:rPr>
          <w:sz w:val="20"/>
          <w:szCs w:val="20"/>
          <w:u w:val="single"/>
        </w:rPr>
        <w:t xml:space="preserve">сентябрь-декабрь 2024 </w:t>
      </w:r>
      <w:r w:rsidR="007C148D" w:rsidRPr="009F0107">
        <w:rPr>
          <w:sz w:val="20"/>
          <w:szCs w:val="20"/>
        </w:rPr>
        <w:t xml:space="preserve">года </w:t>
      </w:r>
    </w:p>
    <w:p w:rsidR="00661F40" w:rsidRPr="009F0107" w:rsidRDefault="00661F40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lastRenderedPageBreak/>
        <w:t>Результаты анализа представлены в таблице 5.</w:t>
      </w:r>
    </w:p>
    <w:p w:rsidR="00407AB6" w:rsidRPr="009F0107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</w:p>
    <w:p w:rsidR="009F0107" w:rsidRPr="009F0107" w:rsidRDefault="00661F40" w:rsidP="003819B5">
      <w:pPr>
        <w:pStyle w:val="a3"/>
        <w:ind w:firstLine="284"/>
        <w:rPr>
          <w:i/>
          <w:sz w:val="20"/>
          <w:szCs w:val="20"/>
        </w:rPr>
      </w:pPr>
      <w:r w:rsidRPr="009F0107">
        <w:rPr>
          <w:b/>
          <w:sz w:val="20"/>
          <w:szCs w:val="20"/>
        </w:rPr>
        <w:t xml:space="preserve">Таблица 5. Реализация персонализированных программ 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2418"/>
        <w:gridCol w:w="2701"/>
        <w:gridCol w:w="2082"/>
      </w:tblGrid>
      <w:tr w:rsidR="00214BFC" w:rsidRPr="00E6372F" w:rsidTr="003E6CE5">
        <w:trPr>
          <w:trHeight w:val="375"/>
        </w:trPr>
        <w:tc>
          <w:tcPr>
            <w:tcW w:w="2445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Форма</w:t>
            </w:r>
            <w:r w:rsidRPr="00E637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6372F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2418" w:type="dxa"/>
          </w:tcPr>
          <w:p w:rsidR="00214BFC" w:rsidRPr="00E6372F" w:rsidRDefault="00214BFC" w:rsidP="003E6CE5">
            <w:pPr>
              <w:pStyle w:val="TableParagraph"/>
              <w:spacing w:before="71"/>
              <w:ind w:left="74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 xml:space="preserve"> На начало периода </w:t>
            </w:r>
            <w:r w:rsidRPr="00E6372F">
              <w:rPr>
                <w:i/>
                <w:sz w:val="20"/>
                <w:szCs w:val="20"/>
              </w:rPr>
              <w:t>согласно приказам (количество)</w:t>
            </w:r>
          </w:p>
        </w:tc>
        <w:tc>
          <w:tcPr>
            <w:tcW w:w="2701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 xml:space="preserve"> Завершенные программы </w:t>
            </w:r>
            <w:r w:rsidRPr="00E6372F">
              <w:rPr>
                <w:i/>
                <w:sz w:val="20"/>
                <w:szCs w:val="20"/>
              </w:rPr>
              <w:t>(количество)</w:t>
            </w:r>
          </w:p>
        </w:tc>
        <w:tc>
          <w:tcPr>
            <w:tcW w:w="2082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 xml:space="preserve">Незавершенные программы </w:t>
            </w:r>
            <w:r w:rsidRPr="00E6372F">
              <w:rPr>
                <w:sz w:val="20"/>
                <w:szCs w:val="20"/>
              </w:rPr>
              <w:t>(количество)</w:t>
            </w:r>
          </w:p>
        </w:tc>
      </w:tr>
      <w:tr w:rsidR="00214BFC" w:rsidRPr="00E6372F" w:rsidTr="003E6CE5">
        <w:trPr>
          <w:trHeight w:val="538"/>
        </w:trPr>
        <w:tc>
          <w:tcPr>
            <w:tcW w:w="2445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>Педагог-педагог</w:t>
            </w:r>
          </w:p>
        </w:tc>
        <w:tc>
          <w:tcPr>
            <w:tcW w:w="2418" w:type="dxa"/>
          </w:tcPr>
          <w:p w:rsidR="00214BFC" w:rsidRPr="00E6372F" w:rsidRDefault="00214BFC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701" w:type="dxa"/>
          </w:tcPr>
          <w:p w:rsidR="00214BFC" w:rsidRPr="00E6372F" w:rsidRDefault="00214BFC" w:rsidP="00503A05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E6372F">
              <w:rPr>
                <w:b/>
                <w:sz w:val="20"/>
                <w:szCs w:val="20"/>
              </w:rPr>
              <w:t xml:space="preserve"> </w:t>
            </w:r>
            <w:r w:rsidR="00503A0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82" w:type="dxa"/>
          </w:tcPr>
          <w:p w:rsidR="00214BFC" w:rsidRPr="00E6372F" w:rsidRDefault="00503A05" w:rsidP="003E6CE5">
            <w:pPr>
              <w:pStyle w:val="a3"/>
              <w:spacing w:before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661F40" w:rsidRPr="009F0107" w:rsidRDefault="00661F40" w:rsidP="003819B5">
      <w:pPr>
        <w:pStyle w:val="a3"/>
        <w:ind w:firstLine="284"/>
        <w:rPr>
          <w:b/>
          <w:sz w:val="20"/>
          <w:szCs w:val="20"/>
        </w:rPr>
      </w:pPr>
    </w:p>
    <w:p w:rsidR="008D355D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:rsidR="00214BFC" w:rsidRPr="00E6372F" w:rsidRDefault="00214BFC" w:rsidP="00214BFC">
      <w:pPr>
        <w:pStyle w:val="a3"/>
        <w:spacing w:before="4"/>
        <w:rPr>
          <w:sz w:val="20"/>
          <w:szCs w:val="20"/>
        </w:rPr>
      </w:pPr>
      <w:r w:rsidRPr="00E6372F">
        <w:rPr>
          <w:sz w:val="20"/>
          <w:szCs w:val="20"/>
        </w:rPr>
        <w:t>Направленность персонализированных программ:</w:t>
      </w:r>
    </w:p>
    <w:p w:rsidR="00214BFC" w:rsidRPr="00E6372F" w:rsidRDefault="00214BFC" w:rsidP="00214BFC">
      <w:pPr>
        <w:shd w:val="clear" w:color="auto" w:fill="FFFFFF"/>
        <w:ind w:left="426" w:firstLine="425"/>
        <w:jc w:val="both"/>
        <w:rPr>
          <w:rFonts w:ascii="Arial" w:hAnsi="Arial" w:cs="Arial"/>
          <w:color w:val="181818"/>
          <w:sz w:val="20"/>
          <w:szCs w:val="20"/>
          <w:lang w:eastAsia="ru-RU"/>
        </w:rPr>
      </w:pPr>
      <w:r w:rsidRPr="00E6372F">
        <w:rPr>
          <w:color w:val="181818"/>
          <w:sz w:val="20"/>
          <w:szCs w:val="20"/>
          <w:lang w:eastAsia="ru-RU"/>
        </w:rPr>
        <w:t>- оказать методическую помощь молодому специалисту в повышении уровня организации воспитательно-образовательной деятельности;</w:t>
      </w:r>
    </w:p>
    <w:p w:rsidR="00214BFC" w:rsidRPr="00E6372F" w:rsidRDefault="00214BFC" w:rsidP="00214BFC">
      <w:pPr>
        <w:shd w:val="clear" w:color="auto" w:fill="FFFFFF"/>
        <w:ind w:left="426" w:firstLine="425"/>
        <w:jc w:val="both"/>
        <w:rPr>
          <w:rFonts w:ascii="Arial" w:hAnsi="Arial" w:cs="Arial"/>
          <w:color w:val="181818"/>
          <w:sz w:val="20"/>
          <w:szCs w:val="20"/>
          <w:lang w:eastAsia="ru-RU"/>
        </w:rPr>
      </w:pPr>
      <w:r w:rsidRPr="00E6372F">
        <w:rPr>
          <w:color w:val="181818"/>
          <w:sz w:val="20"/>
          <w:szCs w:val="20"/>
          <w:lang w:eastAsia="ru-RU"/>
        </w:rPr>
        <w:t>- продолжать изучение документации;</w:t>
      </w:r>
    </w:p>
    <w:p w:rsidR="00214BFC" w:rsidRPr="00E6372F" w:rsidRDefault="00214BFC" w:rsidP="00214BFC">
      <w:pPr>
        <w:shd w:val="clear" w:color="auto" w:fill="FFFFFF"/>
        <w:ind w:left="426" w:firstLine="425"/>
        <w:jc w:val="both"/>
        <w:rPr>
          <w:rFonts w:ascii="Arial" w:hAnsi="Arial" w:cs="Arial"/>
          <w:color w:val="181818"/>
          <w:sz w:val="20"/>
          <w:szCs w:val="20"/>
          <w:lang w:eastAsia="ru-RU"/>
        </w:rPr>
      </w:pPr>
      <w:r w:rsidRPr="00E6372F">
        <w:rPr>
          <w:color w:val="181818"/>
          <w:sz w:val="20"/>
          <w:szCs w:val="20"/>
          <w:lang w:eastAsia="ru-RU"/>
        </w:rPr>
        <w:t>-оказать помощь в ведении документации воспитателя (перспективный и календарный план воспитательно-образовательной работы, план по самообразованию, мониторинг и т.д.);</w:t>
      </w:r>
    </w:p>
    <w:p w:rsidR="00214BFC" w:rsidRPr="00E6372F" w:rsidRDefault="00214BFC" w:rsidP="00214BFC">
      <w:pPr>
        <w:shd w:val="clear" w:color="auto" w:fill="FFFFFF"/>
        <w:ind w:left="426" w:firstLine="425"/>
        <w:jc w:val="both"/>
        <w:rPr>
          <w:rFonts w:ascii="Arial" w:hAnsi="Arial" w:cs="Arial"/>
          <w:color w:val="181818"/>
          <w:sz w:val="20"/>
          <w:szCs w:val="20"/>
          <w:lang w:eastAsia="ru-RU"/>
        </w:rPr>
      </w:pPr>
      <w:r w:rsidRPr="00E6372F">
        <w:rPr>
          <w:color w:val="181818"/>
          <w:sz w:val="20"/>
          <w:szCs w:val="20"/>
          <w:lang w:eastAsia="ru-RU"/>
        </w:rPr>
        <w:t>- применение форм и методов в работе с детьми 1,5 – 3 лет первая младшая группа;</w:t>
      </w:r>
    </w:p>
    <w:p w:rsidR="00214BFC" w:rsidRPr="00E6372F" w:rsidRDefault="00214BFC" w:rsidP="00214BFC">
      <w:pPr>
        <w:shd w:val="clear" w:color="auto" w:fill="FFFFFF"/>
        <w:ind w:left="426" w:firstLine="425"/>
        <w:jc w:val="both"/>
        <w:rPr>
          <w:rFonts w:ascii="Arial" w:hAnsi="Arial" w:cs="Arial"/>
          <w:color w:val="181818"/>
          <w:sz w:val="20"/>
          <w:szCs w:val="20"/>
          <w:lang w:eastAsia="ru-RU"/>
        </w:rPr>
      </w:pPr>
      <w:r w:rsidRPr="00E6372F">
        <w:rPr>
          <w:color w:val="181818"/>
          <w:sz w:val="20"/>
          <w:szCs w:val="20"/>
          <w:lang w:eastAsia="ru-RU"/>
        </w:rPr>
        <w:t>- организация ООД, помощь в постановке целей и задач;</w:t>
      </w:r>
    </w:p>
    <w:p w:rsidR="00214BFC" w:rsidRPr="00E6372F" w:rsidRDefault="00214BFC" w:rsidP="00214BFC">
      <w:pPr>
        <w:shd w:val="clear" w:color="auto" w:fill="FFFFFF"/>
        <w:ind w:left="426" w:firstLine="425"/>
        <w:jc w:val="both"/>
        <w:rPr>
          <w:rFonts w:ascii="Arial" w:hAnsi="Arial" w:cs="Arial"/>
          <w:color w:val="181818"/>
          <w:sz w:val="20"/>
          <w:szCs w:val="20"/>
          <w:lang w:eastAsia="ru-RU"/>
        </w:rPr>
      </w:pPr>
      <w:r w:rsidRPr="00E6372F">
        <w:rPr>
          <w:color w:val="181818"/>
          <w:sz w:val="20"/>
          <w:szCs w:val="20"/>
          <w:lang w:eastAsia="ru-RU"/>
        </w:rPr>
        <w:t>- использование здоровье сберегающих технологий во время ООД и других режимных моментах;</w:t>
      </w:r>
    </w:p>
    <w:p w:rsidR="00214BFC" w:rsidRPr="00E6372F" w:rsidRDefault="00214BFC" w:rsidP="00214BFC">
      <w:pPr>
        <w:shd w:val="clear" w:color="auto" w:fill="FFFFFF"/>
        <w:ind w:left="426" w:firstLine="425"/>
        <w:jc w:val="both"/>
        <w:rPr>
          <w:rFonts w:ascii="Arial" w:hAnsi="Arial" w:cs="Arial"/>
          <w:color w:val="181818"/>
          <w:sz w:val="20"/>
          <w:szCs w:val="20"/>
          <w:lang w:eastAsia="ru-RU"/>
        </w:rPr>
      </w:pPr>
      <w:r w:rsidRPr="00E6372F">
        <w:rPr>
          <w:color w:val="181818"/>
          <w:sz w:val="20"/>
          <w:szCs w:val="20"/>
          <w:lang w:eastAsia="ru-RU"/>
        </w:rPr>
        <w:t>- механизм использования дидактического и наглядного материала;</w:t>
      </w:r>
    </w:p>
    <w:p w:rsidR="00214BFC" w:rsidRPr="00E6372F" w:rsidRDefault="00214BFC" w:rsidP="00214BFC">
      <w:pPr>
        <w:shd w:val="clear" w:color="auto" w:fill="FFFFFF"/>
        <w:ind w:left="426" w:firstLine="425"/>
        <w:jc w:val="both"/>
        <w:rPr>
          <w:rFonts w:ascii="Arial" w:hAnsi="Arial" w:cs="Arial"/>
          <w:color w:val="181818"/>
          <w:sz w:val="20"/>
          <w:szCs w:val="20"/>
          <w:lang w:eastAsia="ru-RU"/>
        </w:rPr>
      </w:pPr>
      <w:r w:rsidRPr="00E6372F">
        <w:rPr>
          <w:color w:val="181818"/>
          <w:sz w:val="20"/>
          <w:szCs w:val="20"/>
          <w:lang w:eastAsia="ru-RU"/>
        </w:rPr>
        <w:t>- углубленное изучение инновационных технологий;</w:t>
      </w:r>
    </w:p>
    <w:p w:rsidR="00214BFC" w:rsidRPr="00E6372F" w:rsidRDefault="00214BFC" w:rsidP="00214BFC">
      <w:pPr>
        <w:shd w:val="clear" w:color="auto" w:fill="FFFFFF"/>
        <w:ind w:left="426" w:firstLine="425"/>
        <w:jc w:val="both"/>
        <w:rPr>
          <w:rFonts w:ascii="Arial" w:hAnsi="Arial" w:cs="Arial"/>
          <w:color w:val="181818"/>
          <w:sz w:val="20"/>
          <w:szCs w:val="20"/>
          <w:lang w:eastAsia="ru-RU"/>
        </w:rPr>
      </w:pPr>
      <w:r w:rsidRPr="00E6372F">
        <w:rPr>
          <w:color w:val="181818"/>
          <w:sz w:val="20"/>
          <w:szCs w:val="20"/>
          <w:lang w:eastAsia="ru-RU"/>
        </w:rPr>
        <w:t>- общие вопросы организации работы с родителями.</w:t>
      </w:r>
    </w:p>
    <w:p w:rsidR="00214BFC" w:rsidRPr="00E6372F" w:rsidRDefault="00214BFC" w:rsidP="00214BFC">
      <w:pPr>
        <w:pStyle w:val="a3"/>
        <w:spacing w:before="4"/>
        <w:ind w:left="720"/>
        <w:rPr>
          <w:b/>
          <w:sz w:val="20"/>
          <w:szCs w:val="20"/>
        </w:rPr>
      </w:pPr>
    </w:p>
    <w:p w:rsidR="00214BFC" w:rsidRPr="00E6372F" w:rsidRDefault="00214BFC" w:rsidP="00214BFC">
      <w:pPr>
        <w:pStyle w:val="a3"/>
        <w:spacing w:before="90"/>
        <w:ind w:left="200"/>
        <w:rPr>
          <w:sz w:val="20"/>
          <w:szCs w:val="20"/>
        </w:rPr>
      </w:pPr>
      <w:r w:rsidRPr="00E6372F">
        <w:rPr>
          <w:sz w:val="20"/>
          <w:szCs w:val="20"/>
        </w:rPr>
        <w:t>По</w:t>
      </w:r>
      <w:r w:rsidRPr="00E6372F">
        <w:rPr>
          <w:spacing w:val="-2"/>
          <w:sz w:val="20"/>
          <w:szCs w:val="20"/>
        </w:rPr>
        <w:t xml:space="preserve"> </w:t>
      </w:r>
      <w:r w:rsidRPr="00E6372F">
        <w:rPr>
          <w:sz w:val="20"/>
          <w:szCs w:val="20"/>
        </w:rPr>
        <w:t>итогам</w:t>
      </w:r>
      <w:r w:rsidRPr="00E6372F">
        <w:rPr>
          <w:spacing w:val="-2"/>
          <w:sz w:val="20"/>
          <w:szCs w:val="20"/>
        </w:rPr>
        <w:t xml:space="preserve"> </w:t>
      </w:r>
      <w:r w:rsidRPr="00E6372F">
        <w:rPr>
          <w:sz w:val="20"/>
          <w:szCs w:val="20"/>
        </w:rPr>
        <w:t>первого</w:t>
      </w:r>
      <w:r w:rsidRPr="00E6372F">
        <w:rPr>
          <w:spacing w:val="-2"/>
          <w:sz w:val="20"/>
          <w:szCs w:val="20"/>
        </w:rPr>
        <w:t xml:space="preserve"> </w:t>
      </w:r>
      <w:r w:rsidRPr="00E6372F">
        <w:rPr>
          <w:sz w:val="20"/>
          <w:szCs w:val="20"/>
        </w:rPr>
        <w:t>этапа</w:t>
      </w:r>
      <w:r w:rsidRPr="00E6372F">
        <w:rPr>
          <w:spacing w:val="-2"/>
          <w:sz w:val="20"/>
          <w:szCs w:val="20"/>
        </w:rPr>
        <w:t xml:space="preserve"> </w:t>
      </w:r>
      <w:r w:rsidRPr="00E6372F">
        <w:rPr>
          <w:sz w:val="20"/>
          <w:szCs w:val="20"/>
        </w:rPr>
        <w:t>мониторинга</w:t>
      </w:r>
      <w:r w:rsidRPr="00E6372F">
        <w:rPr>
          <w:spacing w:val="-1"/>
          <w:sz w:val="20"/>
          <w:szCs w:val="20"/>
        </w:rPr>
        <w:t xml:space="preserve"> </w:t>
      </w:r>
      <w:r w:rsidRPr="00E6372F">
        <w:rPr>
          <w:sz w:val="20"/>
          <w:szCs w:val="20"/>
        </w:rPr>
        <w:t>можно</w:t>
      </w:r>
      <w:r w:rsidRPr="00E6372F">
        <w:rPr>
          <w:spacing w:val="-1"/>
          <w:sz w:val="20"/>
          <w:szCs w:val="20"/>
        </w:rPr>
        <w:t xml:space="preserve"> </w:t>
      </w:r>
      <w:r w:rsidRPr="00E6372F">
        <w:rPr>
          <w:sz w:val="20"/>
          <w:szCs w:val="20"/>
        </w:rPr>
        <w:t>сделать</w:t>
      </w:r>
      <w:r w:rsidRPr="00E6372F">
        <w:rPr>
          <w:spacing w:val="-1"/>
          <w:sz w:val="20"/>
          <w:szCs w:val="20"/>
        </w:rPr>
        <w:t xml:space="preserve"> </w:t>
      </w:r>
      <w:r w:rsidRPr="00E6372F">
        <w:rPr>
          <w:sz w:val="20"/>
          <w:szCs w:val="20"/>
        </w:rPr>
        <w:t>следующие</w:t>
      </w:r>
      <w:r w:rsidRPr="00E6372F">
        <w:rPr>
          <w:spacing w:val="-2"/>
          <w:sz w:val="20"/>
          <w:szCs w:val="20"/>
        </w:rPr>
        <w:t xml:space="preserve"> </w:t>
      </w:r>
      <w:r w:rsidRPr="00E6372F">
        <w:rPr>
          <w:sz w:val="20"/>
          <w:szCs w:val="20"/>
        </w:rPr>
        <w:t>выводы:</w:t>
      </w:r>
    </w:p>
    <w:p w:rsidR="00214BFC" w:rsidRPr="00E6372F" w:rsidRDefault="00214BFC" w:rsidP="00214BFC">
      <w:pPr>
        <w:pStyle w:val="a3"/>
        <w:spacing w:before="2"/>
        <w:rPr>
          <w:b/>
          <w:sz w:val="20"/>
          <w:szCs w:val="20"/>
        </w:rPr>
      </w:pPr>
    </w:p>
    <w:p w:rsidR="00214BFC" w:rsidRPr="00E6372F" w:rsidRDefault="00214BFC" w:rsidP="00214BFC">
      <w:pPr>
        <w:pStyle w:val="a3"/>
        <w:spacing w:line="20" w:lineRule="exact"/>
        <w:ind w:left="195"/>
        <w:rPr>
          <w:sz w:val="20"/>
          <w:szCs w:val="20"/>
        </w:rPr>
      </w:pPr>
    </w:p>
    <w:p w:rsidR="00214BFC" w:rsidRPr="00E6372F" w:rsidRDefault="00214BFC" w:rsidP="00214BFC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  <w:szCs w:val="20"/>
        </w:rPr>
      </w:pPr>
      <w:r w:rsidRPr="00E6372F">
        <w:rPr>
          <w:sz w:val="20"/>
          <w:szCs w:val="20"/>
        </w:rPr>
        <w:t>Программа наставничества МБДОУ № 61 отвечает требованиям Целевой модели наставничества</w:t>
      </w:r>
    </w:p>
    <w:p w:rsidR="00214BFC" w:rsidRPr="00E6372F" w:rsidRDefault="00214BFC" w:rsidP="00214BFC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  <w:szCs w:val="20"/>
        </w:rPr>
      </w:pPr>
      <w:r w:rsidRPr="00E6372F">
        <w:rPr>
          <w:sz w:val="20"/>
          <w:szCs w:val="20"/>
        </w:rPr>
        <w:t>Высокий уровень вовлеченности и удовлетворенности наставляемых пар</w:t>
      </w:r>
    </w:p>
    <w:p w:rsidR="00214BFC" w:rsidRPr="00E6372F" w:rsidRDefault="00214BFC" w:rsidP="00214BFC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  <w:szCs w:val="20"/>
        </w:rPr>
      </w:pPr>
      <w:r w:rsidRPr="00E6372F">
        <w:rPr>
          <w:sz w:val="20"/>
          <w:szCs w:val="20"/>
        </w:rPr>
        <w:t>Педагоги-наставляемые получ</w:t>
      </w:r>
      <w:r w:rsidR="002C1708">
        <w:rPr>
          <w:sz w:val="20"/>
          <w:szCs w:val="20"/>
        </w:rPr>
        <w:t>ают</w:t>
      </w:r>
      <w:r w:rsidRPr="00E6372F">
        <w:rPr>
          <w:sz w:val="20"/>
          <w:szCs w:val="20"/>
        </w:rPr>
        <w:t xml:space="preserve"> методическую помощь в организации воспитательно-образовательной деятельности, организации ООД, работе с родителями.</w:t>
      </w:r>
    </w:p>
    <w:p w:rsidR="00214BFC" w:rsidRPr="00E6372F" w:rsidRDefault="00214BFC" w:rsidP="00214BFC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  <w:szCs w:val="20"/>
        </w:rPr>
      </w:pPr>
      <w:r w:rsidRPr="00E6372F">
        <w:rPr>
          <w:sz w:val="20"/>
          <w:szCs w:val="20"/>
        </w:rPr>
        <w:t>Педагоги-наставники активно участв</w:t>
      </w:r>
      <w:r w:rsidR="002C1708">
        <w:rPr>
          <w:sz w:val="20"/>
          <w:szCs w:val="20"/>
        </w:rPr>
        <w:t>уют</w:t>
      </w:r>
      <w:r w:rsidRPr="00E6372F">
        <w:rPr>
          <w:sz w:val="20"/>
          <w:szCs w:val="20"/>
        </w:rPr>
        <w:t xml:space="preserve"> в реализации </w:t>
      </w:r>
      <w:proofErr w:type="spellStart"/>
      <w:r w:rsidRPr="00E6372F">
        <w:rPr>
          <w:sz w:val="20"/>
          <w:szCs w:val="20"/>
        </w:rPr>
        <w:t>персоницифированых</w:t>
      </w:r>
      <w:proofErr w:type="spellEnd"/>
      <w:r w:rsidRPr="00E6372F">
        <w:rPr>
          <w:sz w:val="20"/>
          <w:szCs w:val="20"/>
        </w:rPr>
        <w:t xml:space="preserve"> программ наставничества</w:t>
      </w:r>
    </w:p>
    <w:p w:rsidR="00214BFC" w:rsidRPr="00E6372F" w:rsidRDefault="00214BFC" w:rsidP="00214BFC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  <w:szCs w:val="20"/>
        </w:rPr>
      </w:pPr>
      <w:r w:rsidRPr="00E6372F">
        <w:rPr>
          <w:sz w:val="20"/>
          <w:szCs w:val="20"/>
        </w:rPr>
        <w:t>Большая нагрузка на педагогов наставников</w:t>
      </w:r>
    </w:p>
    <w:p w:rsidR="00214BFC" w:rsidRDefault="00214BFC" w:rsidP="00214BFC">
      <w:pPr>
        <w:pStyle w:val="1"/>
        <w:ind w:left="0" w:firstLine="284"/>
        <w:jc w:val="both"/>
        <w:rPr>
          <w:sz w:val="20"/>
          <w:szCs w:val="20"/>
        </w:rPr>
      </w:pPr>
    </w:p>
    <w:p w:rsidR="00A06E94" w:rsidRPr="009F0107" w:rsidRDefault="00AD3A05" w:rsidP="00214BFC">
      <w:pPr>
        <w:pStyle w:val="1"/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Этап</w:t>
      </w:r>
      <w:r w:rsidR="00214BF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2.</w:t>
      </w:r>
      <w:r w:rsidR="00214BF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Оценка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влияния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участников</w:t>
      </w:r>
    </w:p>
    <w:p w:rsidR="00AE0A6C" w:rsidRPr="00E6372F" w:rsidRDefault="00AE0A6C" w:rsidP="00AE0A6C">
      <w:pPr>
        <w:pStyle w:val="a3"/>
        <w:rPr>
          <w:b/>
          <w:sz w:val="20"/>
          <w:szCs w:val="20"/>
        </w:rPr>
      </w:pPr>
    </w:p>
    <w:p w:rsidR="00AE0A6C" w:rsidRPr="00E6372F" w:rsidRDefault="00AE0A6C" w:rsidP="00AE0A6C">
      <w:pPr>
        <w:pStyle w:val="a3"/>
        <w:ind w:left="200"/>
        <w:rPr>
          <w:sz w:val="20"/>
          <w:szCs w:val="20"/>
        </w:rPr>
      </w:pPr>
      <w:r w:rsidRPr="00E6372F">
        <w:rPr>
          <w:sz w:val="20"/>
          <w:szCs w:val="20"/>
        </w:rPr>
        <w:t>В</w:t>
      </w:r>
      <w:r w:rsidRPr="00E6372F">
        <w:rPr>
          <w:spacing w:val="-5"/>
          <w:sz w:val="20"/>
          <w:szCs w:val="20"/>
        </w:rPr>
        <w:t xml:space="preserve"> </w:t>
      </w:r>
      <w:r w:rsidRPr="00E6372F">
        <w:rPr>
          <w:sz w:val="20"/>
          <w:szCs w:val="20"/>
        </w:rPr>
        <w:t>рамках</w:t>
      </w:r>
      <w:r w:rsidRPr="00E6372F">
        <w:rPr>
          <w:spacing w:val="-1"/>
          <w:sz w:val="20"/>
          <w:szCs w:val="20"/>
        </w:rPr>
        <w:t xml:space="preserve"> </w:t>
      </w:r>
      <w:r w:rsidRPr="00E6372F">
        <w:rPr>
          <w:sz w:val="20"/>
          <w:szCs w:val="20"/>
        </w:rPr>
        <w:t>второго</w:t>
      </w:r>
      <w:r w:rsidRPr="00E6372F">
        <w:rPr>
          <w:spacing w:val="-2"/>
          <w:sz w:val="20"/>
          <w:szCs w:val="20"/>
        </w:rPr>
        <w:t xml:space="preserve"> </w:t>
      </w:r>
      <w:r w:rsidRPr="00E6372F">
        <w:rPr>
          <w:sz w:val="20"/>
          <w:szCs w:val="20"/>
        </w:rPr>
        <w:t>этапа</w:t>
      </w:r>
      <w:r w:rsidRPr="00E6372F">
        <w:rPr>
          <w:spacing w:val="-3"/>
          <w:sz w:val="20"/>
          <w:szCs w:val="20"/>
        </w:rPr>
        <w:t xml:space="preserve"> </w:t>
      </w:r>
      <w:r w:rsidRPr="00E6372F">
        <w:rPr>
          <w:sz w:val="20"/>
          <w:szCs w:val="20"/>
        </w:rPr>
        <w:t>мониторинга</w:t>
      </w:r>
      <w:r w:rsidRPr="00E6372F">
        <w:rPr>
          <w:spacing w:val="-2"/>
          <w:sz w:val="20"/>
          <w:szCs w:val="20"/>
        </w:rPr>
        <w:t xml:space="preserve"> </w:t>
      </w:r>
      <w:r w:rsidRPr="00E6372F">
        <w:rPr>
          <w:sz w:val="20"/>
          <w:szCs w:val="20"/>
        </w:rPr>
        <w:t>оценивались:</w:t>
      </w:r>
    </w:p>
    <w:p w:rsidR="00AE0A6C" w:rsidRPr="00E6372F" w:rsidRDefault="00AE0A6C" w:rsidP="00AE0A6C">
      <w:pPr>
        <w:pStyle w:val="a3"/>
        <w:spacing w:before="3"/>
        <w:rPr>
          <w:sz w:val="20"/>
          <w:szCs w:val="20"/>
        </w:rPr>
      </w:pPr>
    </w:p>
    <w:p w:rsidR="00AE0A6C" w:rsidRPr="00E6372F" w:rsidRDefault="00AE0A6C" w:rsidP="00AE0A6C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19" w:hanging="360"/>
        <w:rPr>
          <w:sz w:val="20"/>
          <w:szCs w:val="20"/>
        </w:rPr>
      </w:pPr>
      <w:r w:rsidRPr="00E6372F">
        <w:rPr>
          <w:sz w:val="20"/>
          <w:szCs w:val="20"/>
        </w:rPr>
        <w:t>мотивационно-личностный и профессиональный рост участников программы</w:t>
      </w:r>
      <w:r w:rsidR="002C1708">
        <w:rPr>
          <w:sz w:val="20"/>
          <w:szCs w:val="20"/>
        </w:rPr>
        <w:t xml:space="preserve"> </w:t>
      </w:r>
      <w:r w:rsidRPr="00E6372F">
        <w:rPr>
          <w:spacing w:val="-57"/>
          <w:sz w:val="20"/>
          <w:szCs w:val="20"/>
        </w:rPr>
        <w:t xml:space="preserve"> </w:t>
      </w:r>
      <w:r w:rsidRPr="00E6372F">
        <w:rPr>
          <w:sz w:val="20"/>
          <w:szCs w:val="20"/>
        </w:rPr>
        <w:t>наставничества;</w:t>
      </w:r>
    </w:p>
    <w:p w:rsidR="00AE0A6C" w:rsidRPr="00E6372F" w:rsidRDefault="00AE0A6C" w:rsidP="00AE0A6C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881" w:hanging="360"/>
        <w:rPr>
          <w:sz w:val="20"/>
          <w:szCs w:val="20"/>
        </w:rPr>
      </w:pPr>
      <w:r w:rsidRPr="00E6372F">
        <w:rPr>
          <w:sz w:val="20"/>
          <w:szCs w:val="20"/>
        </w:rPr>
        <w:t>удовлетворенность результатом реализации программы наставничества МБДОУ № 61;</w:t>
      </w:r>
    </w:p>
    <w:p w:rsidR="00AE0A6C" w:rsidRPr="00E6372F" w:rsidRDefault="00AE0A6C" w:rsidP="00AE0A6C">
      <w:pPr>
        <w:pStyle w:val="a3"/>
        <w:spacing w:before="5"/>
        <w:rPr>
          <w:sz w:val="20"/>
          <w:szCs w:val="20"/>
        </w:rPr>
      </w:pPr>
    </w:p>
    <w:p w:rsidR="00AE0A6C" w:rsidRPr="00E6372F" w:rsidRDefault="00AE0A6C" w:rsidP="00AE0A6C">
      <w:pPr>
        <w:pStyle w:val="a3"/>
        <w:ind w:left="200" w:right="467"/>
        <w:rPr>
          <w:sz w:val="20"/>
          <w:szCs w:val="20"/>
        </w:rPr>
      </w:pPr>
      <w:r w:rsidRPr="00E6372F">
        <w:rPr>
          <w:sz w:val="20"/>
          <w:szCs w:val="20"/>
        </w:rPr>
        <w:t xml:space="preserve">Изучение влияния программы на участников проходило посредством анкетирования, опроса педагогов:  </w:t>
      </w:r>
    </w:p>
    <w:p w:rsidR="00AE0A6C" w:rsidRPr="00E6372F" w:rsidRDefault="00AE0A6C" w:rsidP="00AE0A6C">
      <w:pPr>
        <w:pStyle w:val="a3"/>
        <w:ind w:right="467"/>
        <w:rPr>
          <w:sz w:val="20"/>
          <w:szCs w:val="20"/>
        </w:rPr>
      </w:pPr>
    </w:p>
    <w:p w:rsidR="00AE0A6C" w:rsidRPr="00E6372F" w:rsidRDefault="00AE0A6C" w:rsidP="00AE0A6C">
      <w:pPr>
        <w:pStyle w:val="ConsPlusNormal"/>
        <w:ind w:firstLine="0"/>
        <w:jc w:val="center"/>
        <w:outlineLvl w:val="4"/>
        <w:rPr>
          <w:rFonts w:ascii="Times New Roman" w:hAnsi="Times New Roman" w:cs="Times New Roman"/>
          <w:b/>
          <w:bCs/>
        </w:rPr>
      </w:pPr>
      <w:r w:rsidRPr="00E6372F">
        <w:rPr>
          <w:rFonts w:ascii="Times New Roman" w:hAnsi="Times New Roman" w:cs="Times New Roman"/>
          <w:b/>
          <w:bCs/>
        </w:rPr>
        <w:t>Анкета оценки удовлетворенности Программой наставничества</w:t>
      </w:r>
    </w:p>
    <w:p w:rsidR="00AE0A6C" w:rsidRPr="00E6372F" w:rsidRDefault="00AE0A6C" w:rsidP="00AE0A6C">
      <w:pPr>
        <w:pStyle w:val="ConsPlusNormal"/>
        <w:ind w:firstLine="0"/>
        <w:jc w:val="center"/>
        <w:outlineLvl w:val="4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(для наставляемого)</w:t>
      </w:r>
    </w:p>
    <w:p w:rsidR="00AE0A6C" w:rsidRPr="00E6372F" w:rsidRDefault="00AE0A6C" w:rsidP="00AE0A6C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</w:rPr>
      </w:pPr>
    </w:p>
    <w:p w:rsidR="00AE0A6C" w:rsidRPr="00E6372F" w:rsidRDefault="00AE0A6C" w:rsidP="00AE0A6C">
      <w:pPr>
        <w:pStyle w:val="ConsPlusNormal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Оцените в баллах от 1 до 10, где 1 - самый низший балл, а 10 - самый высокий:</w:t>
      </w:r>
    </w:p>
    <w:tbl>
      <w:tblPr>
        <w:tblW w:w="4666" w:type="pct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8"/>
        <w:gridCol w:w="455"/>
        <w:gridCol w:w="2127"/>
      </w:tblGrid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 xml:space="preserve">Вопрос анкеты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 xml:space="preserve">Ответы педагогов </w:t>
            </w:r>
            <w:proofErr w:type="gramStart"/>
            <w:r w:rsidRPr="00E6372F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E6372F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1.1. Насколько комфортно было общение с наставником?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1.3. Насколько полезными/интересными были групповые встречи?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1.4. Ощущали ли Вы поддержку наставника?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1.5. Насколько полезна была помощь наставника?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1.6. Насколько был понятен план работы с наставником?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1.7. Ощущали ли Вы безопасность при общении с наставником?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lastRenderedPageBreak/>
              <w:t>1.8. Насколько было понятно, что от Вас ждет наставник?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1.9. Насколько Вы довольны вашей совместной работой?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</w:tbl>
    <w:p w:rsidR="00AE0A6C" w:rsidRPr="00E6372F" w:rsidRDefault="00AE0A6C" w:rsidP="00AE0A6C">
      <w:pPr>
        <w:pStyle w:val="ConsPlusNormal"/>
        <w:jc w:val="both"/>
        <w:rPr>
          <w:rFonts w:ascii="Times New Roman" w:hAnsi="Times New Roman" w:cs="Times New Roman"/>
        </w:rPr>
      </w:pP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 xml:space="preserve">2. Что для Вас </w:t>
      </w:r>
      <w:r w:rsidR="00503A05">
        <w:rPr>
          <w:rFonts w:ascii="Times New Roman" w:hAnsi="Times New Roman" w:cs="Times New Roman"/>
        </w:rPr>
        <w:t xml:space="preserve">на данный момент реализации программы </w:t>
      </w:r>
      <w:r w:rsidRPr="00E6372F">
        <w:rPr>
          <w:rFonts w:ascii="Times New Roman" w:hAnsi="Times New Roman" w:cs="Times New Roman"/>
        </w:rPr>
        <w:t>особенно ценно было?</w:t>
      </w: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Поддержка коллеги, делились личным накопленным опытом, подход к делу.</w:t>
      </w: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3. Чего Вам не хват</w:t>
      </w:r>
      <w:r w:rsidR="00503A05">
        <w:rPr>
          <w:rFonts w:ascii="Times New Roman" w:hAnsi="Times New Roman" w:cs="Times New Roman"/>
        </w:rPr>
        <w:t>ает</w:t>
      </w:r>
      <w:r w:rsidRPr="00E6372F">
        <w:rPr>
          <w:rFonts w:ascii="Times New Roman" w:hAnsi="Times New Roman" w:cs="Times New Roman"/>
        </w:rPr>
        <w:t xml:space="preserve"> в программе и/или что хотелось бы изменить?</w:t>
      </w: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-</w:t>
      </w: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 xml:space="preserve">4. </w:t>
      </w:r>
      <w:r w:rsidR="00503A05">
        <w:rPr>
          <w:rFonts w:ascii="Times New Roman" w:hAnsi="Times New Roman" w:cs="Times New Roman"/>
        </w:rPr>
        <w:t>Н</w:t>
      </w:r>
      <w:r w:rsidRPr="00E6372F">
        <w:rPr>
          <w:rFonts w:ascii="Times New Roman" w:hAnsi="Times New Roman" w:cs="Times New Roman"/>
        </w:rPr>
        <w:t>рави</w:t>
      </w:r>
      <w:r w:rsidR="00503A05">
        <w:rPr>
          <w:rFonts w:ascii="Times New Roman" w:hAnsi="Times New Roman" w:cs="Times New Roman"/>
        </w:rPr>
        <w:t>ться</w:t>
      </w:r>
      <w:r w:rsidRPr="00E6372F">
        <w:rPr>
          <w:rFonts w:ascii="Times New Roman" w:hAnsi="Times New Roman" w:cs="Times New Roman"/>
        </w:rPr>
        <w:t xml:space="preserve"> ли Вам участвовать в программе? [да]</w:t>
      </w: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5. Хотели бы Вы продолжить работу в программе наставничества? [да]</w:t>
      </w: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6. Планируете ли Вы стать наставником в будущем? [да]</w:t>
      </w:r>
    </w:p>
    <w:p w:rsidR="00AE0A6C" w:rsidRPr="00E6372F" w:rsidRDefault="00AE0A6C" w:rsidP="00AE0A6C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AE0A6C" w:rsidRPr="00E6372F" w:rsidRDefault="00AE0A6C" w:rsidP="00AE0A6C">
      <w:pPr>
        <w:pStyle w:val="ConsPlusNormal"/>
        <w:ind w:firstLine="0"/>
        <w:jc w:val="center"/>
        <w:outlineLvl w:val="4"/>
        <w:rPr>
          <w:rFonts w:ascii="Times New Roman" w:hAnsi="Times New Roman" w:cs="Times New Roman"/>
          <w:b/>
          <w:bCs/>
        </w:rPr>
      </w:pPr>
      <w:r w:rsidRPr="00E6372F">
        <w:rPr>
          <w:rFonts w:ascii="Times New Roman" w:hAnsi="Times New Roman" w:cs="Times New Roman"/>
          <w:b/>
          <w:bCs/>
        </w:rPr>
        <w:t>Анкета оценки удовлетворенности Программой наставничества</w:t>
      </w:r>
    </w:p>
    <w:p w:rsidR="00AE0A6C" w:rsidRPr="00E6372F" w:rsidRDefault="00AE0A6C" w:rsidP="00AE0A6C">
      <w:pPr>
        <w:pStyle w:val="ConsPlusNormal"/>
        <w:ind w:firstLine="0"/>
        <w:jc w:val="center"/>
        <w:outlineLvl w:val="4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(для наставника)</w:t>
      </w:r>
    </w:p>
    <w:p w:rsidR="00AE0A6C" w:rsidRPr="00E6372F" w:rsidRDefault="00AE0A6C" w:rsidP="00AE0A6C">
      <w:pPr>
        <w:pStyle w:val="ConsPlusNormal"/>
        <w:jc w:val="both"/>
        <w:rPr>
          <w:rFonts w:ascii="Times New Roman" w:hAnsi="Times New Roman" w:cs="Times New Roman"/>
        </w:rPr>
      </w:pPr>
    </w:p>
    <w:p w:rsidR="00AE0A6C" w:rsidRPr="00E6372F" w:rsidRDefault="00AE0A6C" w:rsidP="00AE0A6C">
      <w:pPr>
        <w:pStyle w:val="ConsPlusNormal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Оцените в баллах от 1 до 10, где 1 - самый низший балл, а 10 - самый высокий.</w:t>
      </w:r>
    </w:p>
    <w:tbl>
      <w:tblPr>
        <w:tblW w:w="4666" w:type="pct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8"/>
        <w:gridCol w:w="455"/>
        <w:gridCol w:w="2127"/>
      </w:tblGrid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 xml:space="preserve">Вопрос анкеты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 xml:space="preserve">Ответы педагогов </w:t>
            </w:r>
            <w:proofErr w:type="gramStart"/>
            <w:r w:rsidRPr="00E6372F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E6372F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 xml:space="preserve">1.1. Насколько было комфортно общение </w:t>
            </w:r>
            <w:proofErr w:type="gramStart"/>
            <w:r w:rsidRPr="00E6372F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E6372F">
              <w:rPr>
                <w:rFonts w:ascii="Times New Roman" w:hAnsi="Times New Roman" w:cs="Times New Roman"/>
                <w:lang w:eastAsia="en-US"/>
              </w:rPr>
              <w:t xml:space="preserve"> наставляемым?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tabs>
                <w:tab w:val="left" w:pos="36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AE0A6C">
            <w:pPr>
              <w:pStyle w:val="ConsPlusNormal"/>
              <w:numPr>
                <w:ilvl w:val="1"/>
                <w:numId w:val="13"/>
              </w:numPr>
              <w:tabs>
                <w:tab w:val="left" w:pos="366"/>
                <w:tab w:val="left" w:pos="50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полезными/ интересными были групповые встречи?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AE0A6C">
            <w:pPr>
              <w:pStyle w:val="ConsPlusNormal"/>
              <w:numPr>
                <w:ilvl w:val="1"/>
                <w:numId w:val="13"/>
              </w:numPr>
              <w:tabs>
                <w:tab w:val="left" w:pos="366"/>
                <w:tab w:val="left" w:pos="50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полезными/ интересными были личные встречи?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AE0A6C">
            <w:pPr>
              <w:pStyle w:val="ConsPlusNormal"/>
              <w:numPr>
                <w:ilvl w:val="1"/>
                <w:numId w:val="13"/>
              </w:numPr>
              <w:tabs>
                <w:tab w:val="left" w:pos="366"/>
                <w:tab w:val="left" w:pos="50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удалось спланировать работу?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AE0A6C">
            <w:pPr>
              <w:pStyle w:val="ConsPlusNormal"/>
              <w:numPr>
                <w:ilvl w:val="1"/>
                <w:numId w:val="13"/>
              </w:numPr>
              <w:tabs>
                <w:tab w:val="left" w:pos="366"/>
                <w:tab w:val="left" w:pos="507"/>
              </w:tabs>
              <w:spacing w:line="276" w:lineRule="auto"/>
              <w:ind w:left="1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удалось осуществить план индивидуального развития наставляемого?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AE0A6C">
            <w:pPr>
              <w:pStyle w:val="ConsPlusNormal"/>
              <w:numPr>
                <w:ilvl w:val="1"/>
                <w:numId w:val="13"/>
              </w:numPr>
              <w:tabs>
                <w:tab w:val="left" w:pos="366"/>
                <w:tab w:val="left" w:pos="507"/>
              </w:tabs>
              <w:spacing w:line="276" w:lineRule="auto"/>
              <w:ind w:left="1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 xml:space="preserve">Насколько Вы оцениваете включенность </w:t>
            </w:r>
            <w:proofErr w:type="gramStart"/>
            <w:r w:rsidRPr="00E6372F">
              <w:rPr>
                <w:rFonts w:ascii="Times New Roman" w:hAnsi="Times New Roman" w:cs="Times New Roman"/>
                <w:lang w:eastAsia="en-US"/>
              </w:rPr>
              <w:t>наставляемого</w:t>
            </w:r>
            <w:proofErr w:type="gramEnd"/>
            <w:r w:rsidRPr="00E6372F">
              <w:rPr>
                <w:rFonts w:ascii="Times New Roman" w:hAnsi="Times New Roman" w:cs="Times New Roman"/>
                <w:lang w:eastAsia="en-US"/>
              </w:rPr>
              <w:t xml:space="preserve"> в процесс?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AE0A6C">
            <w:pPr>
              <w:pStyle w:val="ConsPlusNormal"/>
              <w:numPr>
                <w:ilvl w:val="1"/>
                <w:numId w:val="13"/>
              </w:numPr>
              <w:tabs>
                <w:tab w:val="left" w:pos="366"/>
                <w:tab w:val="left" w:pos="507"/>
              </w:tabs>
              <w:spacing w:line="276" w:lineRule="auto"/>
              <w:ind w:left="1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Вы довольны вашей совместной работой?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AE0A6C">
            <w:pPr>
              <w:pStyle w:val="ConsPlusNormal"/>
              <w:numPr>
                <w:ilvl w:val="1"/>
                <w:numId w:val="13"/>
              </w:numPr>
              <w:tabs>
                <w:tab w:val="left" w:pos="366"/>
                <w:tab w:val="left" w:pos="507"/>
              </w:tabs>
              <w:spacing w:line="276" w:lineRule="auto"/>
              <w:ind w:left="10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понравилась работа наставником?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50%</w:t>
            </w:r>
          </w:p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50%</w:t>
            </w:r>
          </w:p>
        </w:tc>
      </w:tr>
      <w:tr w:rsidR="00AE0A6C" w:rsidRPr="00E6372F" w:rsidTr="00AE0A6C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AE0A6C">
            <w:pPr>
              <w:pStyle w:val="ConsPlusNormal"/>
              <w:numPr>
                <w:ilvl w:val="1"/>
                <w:numId w:val="13"/>
              </w:numPr>
              <w:tabs>
                <w:tab w:val="left" w:pos="366"/>
                <w:tab w:val="left" w:pos="507"/>
              </w:tabs>
              <w:spacing w:line="276" w:lineRule="auto"/>
              <w:ind w:left="10"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6C" w:rsidRPr="00E6372F" w:rsidRDefault="00AE0A6C" w:rsidP="003E6CE5">
            <w:pPr>
              <w:pStyle w:val="ConsPlusNormal"/>
              <w:spacing w:line="276" w:lineRule="auto"/>
              <w:ind w:hanging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372F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</w:tbl>
    <w:p w:rsidR="00AE0A6C" w:rsidRPr="00E6372F" w:rsidRDefault="00AE0A6C" w:rsidP="00AE0A6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C1708" w:rsidRDefault="002C1708" w:rsidP="002C1708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особенно ценно для Вас</w:t>
      </w:r>
      <w:r w:rsidR="00AE0A6C" w:rsidRPr="00E6372F">
        <w:rPr>
          <w:rFonts w:ascii="Times New Roman" w:hAnsi="Times New Roman" w:cs="Times New Roman"/>
        </w:rPr>
        <w:t xml:space="preserve"> в программе? </w:t>
      </w:r>
    </w:p>
    <w:p w:rsidR="00AE0A6C" w:rsidRPr="00E6372F" w:rsidRDefault="00AE0A6C" w:rsidP="002C1708">
      <w:pPr>
        <w:pStyle w:val="ConsPlusNormal"/>
        <w:ind w:left="360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 xml:space="preserve">Включенность </w:t>
      </w:r>
      <w:proofErr w:type="gramStart"/>
      <w:r w:rsidRPr="00E6372F">
        <w:rPr>
          <w:rFonts w:ascii="Times New Roman" w:hAnsi="Times New Roman" w:cs="Times New Roman"/>
        </w:rPr>
        <w:t>наставляемых</w:t>
      </w:r>
      <w:proofErr w:type="gramEnd"/>
      <w:r w:rsidRPr="00E6372F">
        <w:rPr>
          <w:rFonts w:ascii="Times New Roman" w:hAnsi="Times New Roman" w:cs="Times New Roman"/>
        </w:rPr>
        <w:t>, важность и значимость данной деятельности.</w:t>
      </w: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3. Чего Вам не хват</w:t>
      </w:r>
      <w:r w:rsidR="002C1708">
        <w:rPr>
          <w:rFonts w:ascii="Times New Roman" w:hAnsi="Times New Roman" w:cs="Times New Roman"/>
        </w:rPr>
        <w:t>ает</w:t>
      </w:r>
      <w:r w:rsidRPr="00E6372F">
        <w:rPr>
          <w:rFonts w:ascii="Times New Roman" w:hAnsi="Times New Roman" w:cs="Times New Roman"/>
        </w:rPr>
        <w:t xml:space="preserve"> в программе и/или что хотелось бы изменить?</w:t>
      </w: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Тяжело находить время для более продуктивной деятельности.</w:t>
      </w: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 xml:space="preserve">4. </w:t>
      </w:r>
      <w:r w:rsidR="002C1708">
        <w:rPr>
          <w:rFonts w:ascii="Times New Roman" w:hAnsi="Times New Roman" w:cs="Times New Roman"/>
        </w:rPr>
        <w:t>Д</w:t>
      </w:r>
      <w:r w:rsidRPr="00E6372F">
        <w:rPr>
          <w:rFonts w:ascii="Times New Roman" w:hAnsi="Times New Roman" w:cs="Times New Roman"/>
        </w:rPr>
        <w:t>остаточн</w:t>
      </w:r>
      <w:r w:rsidR="002C1708">
        <w:rPr>
          <w:rFonts w:ascii="Times New Roman" w:hAnsi="Times New Roman" w:cs="Times New Roman"/>
        </w:rPr>
        <w:t>о</w:t>
      </w:r>
      <w:r w:rsidRPr="00E6372F">
        <w:rPr>
          <w:rFonts w:ascii="Times New Roman" w:hAnsi="Times New Roman" w:cs="Times New Roman"/>
        </w:rPr>
        <w:t xml:space="preserve"> и понятн</w:t>
      </w:r>
      <w:r w:rsidR="002C1708">
        <w:rPr>
          <w:rFonts w:ascii="Times New Roman" w:hAnsi="Times New Roman" w:cs="Times New Roman"/>
        </w:rPr>
        <w:t>о ли</w:t>
      </w:r>
      <w:r w:rsidRPr="00E6372F">
        <w:rPr>
          <w:rFonts w:ascii="Times New Roman" w:hAnsi="Times New Roman" w:cs="Times New Roman"/>
        </w:rPr>
        <w:t xml:space="preserve"> обучение, организованное в рамках «Школы наставничества»? [да]</w:t>
      </w: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 xml:space="preserve">5. </w:t>
      </w:r>
      <w:r w:rsidR="002C1708">
        <w:rPr>
          <w:rFonts w:ascii="Times New Roman" w:hAnsi="Times New Roman" w:cs="Times New Roman"/>
        </w:rPr>
        <w:t>Нравиться</w:t>
      </w:r>
      <w:r w:rsidRPr="00E6372F">
        <w:rPr>
          <w:rFonts w:ascii="Times New Roman" w:hAnsi="Times New Roman" w:cs="Times New Roman"/>
        </w:rPr>
        <w:t xml:space="preserve"> ли Вам участвовать в программе? [да]</w:t>
      </w:r>
    </w:p>
    <w:p w:rsidR="00AE0A6C" w:rsidRPr="00E6372F" w:rsidRDefault="00AE0A6C" w:rsidP="00AE0A6C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E6372F">
        <w:rPr>
          <w:rFonts w:ascii="Times New Roman" w:hAnsi="Times New Roman" w:cs="Times New Roman"/>
        </w:rPr>
        <w:t>6. Хотели бы Вы продолжить работу в программе наставничества? [да]</w:t>
      </w:r>
    </w:p>
    <w:p w:rsidR="00AE0A6C" w:rsidRPr="00E6372F" w:rsidRDefault="00AE0A6C" w:rsidP="00AE0A6C">
      <w:pPr>
        <w:pStyle w:val="a3"/>
        <w:ind w:right="467"/>
        <w:rPr>
          <w:sz w:val="20"/>
          <w:szCs w:val="20"/>
        </w:rPr>
      </w:pPr>
    </w:p>
    <w:p w:rsidR="00AE0A6C" w:rsidRPr="00E6372F" w:rsidRDefault="00AE0A6C" w:rsidP="00AE0A6C">
      <w:pPr>
        <w:pStyle w:val="a3"/>
        <w:spacing w:before="1"/>
        <w:ind w:left="200"/>
        <w:rPr>
          <w:sz w:val="20"/>
          <w:szCs w:val="20"/>
        </w:rPr>
      </w:pPr>
      <w:r w:rsidRPr="00E6372F">
        <w:rPr>
          <w:sz w:val="20"/>
          <w:szCs w:val="20"/>
        </w:rPr>
        <w:t>По</w:t>
      </w:r>
      <w:r w:rsidRPr="00E6372F">
        <w:rPr>
          <w:spacing w:val="-2"/>
          <w:sz w:val="20"/>
          <w:szCs w:val="20"/>
        </w:rPr>
        <w:t xml:space="preserve"> </w:t>
      </w:r>
      <w:r w:rsidRPr="00E6372F">
        <w:rPr>
          <w:sz w:val="20"/>
          <w:szCs w:val="20"/>
        </w:rPr>
        <w:t>итогам</w:t>
      </w:r>
      <w:r w:rsidRPr="00E6372F">
        <w:rPr>
          <w:spacing w:val="-3"/>
          <w:sz w:val="20"/>
          <w:szCs w:val="20"/>
        </w:rPr>
        <w:t xml:space="preserve"> </w:t>
      </w:r>
      <w:r w:rsidRPr="00E6372F">
        <w:rPr>
          <w:sz w:val="20"/>
          <w:szCs w:val="20"/>
        </w:rPr>
        <w:t>второго</w:t>
      </w:r>
      <w:r w:rsidRPr="00E6372F">
        <w:rPr>
          <w:spacing w:val="-2"/>
          <w:sz w:val="20"/>
          <w:szCs w:val="20"/>
        </w:rPr>
        <w:t xml:space="preserve"> </w:t>
      </w:r>
      <w:r w:rsidRPr="00E6372F">
        <w:rPr>
          <w:sz w:val="20"/>
          <w:szCs w:val="20"/>
        </w:rPr>
        <w:t>этапа</w:t>
      </w:r>
      <w:r w:rsidRPr="00E6372F">
        <w:rPr>
          <w:spacing w:val="-2"/>
          <w:sz w:val="20"/>
          <w:szCs w:val="20"/>
        </w:rPr>
        <w:t xml:space="preserve"> </w:t>
      </w:r>
      <w:r w:rsidRPr="00E6372F">
        <w:rPr>
          <w:sz w:val="20"/>
          <w:szCs w:val="20"/>
        </w:rPr>
        <w:t>мониторинга</w:t>
      </w:r>
      <w:r w:rsidRPr="00E6372F">
        <w:rPr>
          <w:spacing w:val="-2"/>
          <w:sz w:val="20"/>
          <w:szCs w:val="20"/>
        </w:rPr>
        <w:t xml:space="preserve"> </w:t>
      </w:r>
      <w:r w:rsidRPr="00E6372F">
        <w:rPr>
          <w:sz w:val="20"/>
          <w:szCs w:val="20"/>
        </w:rPr>
        <w:t>можно</w:t>
      </w:r>
      <w:r w:rsidRPr="00E6372F">
        <w:rPr>
          <w:spacing w:val="-1"/>
          <w:sz w:val="20"/>
          <w:szCs w:val="20"/>
        </w:rPr>
        <w:t xml:space="preserve"> </w:t>
      </w:r>
      <w:r w:rsidRPr="00E6372F">
        <w:rPr>
          <w:sz w:val="20"/>
          <w:szCs w:val="20"/>
        </w:rPr>
        <w:t>сделать</w:t>
      </w:r>
      <w:r w:rsidRPr="00E6372F">
        <w:rPr>
          <w:spacing w:val="-1"/>
          <w:sz w:val="20"/>
          <w:szCs w:val="20"/>
        </w:rPr>
        <w:t xml:space="preserve"> </w:t>
      </w:r>
      <w:r w:rsidRPr="00E6372F">
        <w:rPr>
          <w:sz w:val="20"/>
          <w:szCs w:val="20"/>
        </w:rPr>
        <w:t>следующие</w:t>
      </w:r>
      <w:r w:rsidRPr="00E6372F">
        <w:rPr>
          <w:spacing w:val="-3"/>
          <w:sz w:val="20"/>
          <w:szCs w:val="20"/>
        </w:rPr>
        <w:t xml:space="preserve"> </w:t>
      </w:r>
      <w:r w:rsidRPr="00E6372F">
        <w:rPr>
          <w:sz w:val="20"/>
          <w:szCs w:val="20"/>
        </w:rPr>
        <w:t>выводы:</w:t>
      </w:r>
    </w:p>
    <w:p w:rsidR="00AE0A6C" w:rsidRPr="00E6372F" w:rsidRDefault="00AE0A6C" w:rsidP="00AE0A6C">
      <w:pPr>
        <w:pStyle w:val="a3"/>
        <w:numPr>
          <w:ilvl w:val="0"/>
          <w:numId w:val="14"/>
        </w:numPr>
        <w:spacing w:before="1"/>
        <w:rPr>
          <w:sz w:val="20"/>
          <w:szCs w:val="20"/>
        </w:rPr>
      </w:pPr>
      <w:r w:rsidRPr="00E6372F">
        <w:rPr>
          <w:sz w:val="20"/>
          <w:szCs w:val="20"/>
        </w:rPr>
        <w:t>Наблюдается динамика профессионального роста молодого педагога;</w:t>
      </w:r>
    </w:p>
    <w:p w:rsidR="00AE0A6C" w:rsidRPr="00E6372F" w:rsidRDefault="00AE0A6C" w:rsidP="00AE0A6C">
      <w:pPr>
        <w:pStyle w:val="a3"/>
        <w:numPr>
          <w:ilvl w:val="0"/>
          <w:numId w:val="14"/>
        </w:numPr>
        <w:spacing w:before="1"/>
        <w:rPr>
          <w:sz w:val="20"/>
          <w:szCs w:val="20"/>
        </w:rPr>
      </w:pPr>
      <w:r w:rsidRPr="00E6372F">
        <w:rPr>
          <w:sz w:val="20"/>
          <w:szCs w:val="20"/>
        </w:rPr>
        <w:t>Педагоги - участники реализации программы наставничества высоко оценивают значимость и степень удовлетворенности участия в программе наставничества.</w:t>
      </w:r>
    </w:p>
    <w:p w:rsidR="00AE0A6C" w:rsidRPr="00E6372F" w:rsidRDefault="00AE0A6C" w:rsidP="00AE0A6C">
      <w:pPr>
        <w:pStyle w:val="a3"/>
        <w:numPr>
          <w:ilvl w:val="0"/>
          <w:numId w:val="14"/>
        </w:numPr>
        <w:spacing w:before="1"/>
        <w:rPr>
          <w:sz w:val="20"/>
          <w:szCs w:val="20"/>
        </w:rPr>
      </w:pPr>
      <w:r w:rsidRPr="00E6372F">
        <w:rPr>
          <w:sz w:val="20"/>
          <w:szCs w:val="20"/>
        </w:rPr>
        <w:t>отмечаются качественные изменения во взаимоотношениях молодых педагогов с коллегами, воспитанниками, родителями (законными представителями)</w:t>
      </w:r>
    </w:p>
    <w:p w:rsidR="00BD7EA4" w:rsidRPr="009F0107" w:rsidRDefault="00BD7EA4" w:rsidP="003819B5">
      <w:pPr>
        <w:pStyle w:val="a5"/>
        <w:tabs>
          <w:tab w:val="left" w:pos="920"/>
          <w:tab w:val="left" w:pos="921"/>
          <w:tab w:val="left" w:pos="9005"/>
        </w:tabs>
        <w:ind w:left="0" w:firstLine="284"/>
        <w:jc w:val="both"/>
        <w:rPr>
          <w:b/>
          <w:sz w:val="20"/>
          <w:szCs w:val="20"/>
        </w:rPr>
      </w:pPr>
    </w:p>
    <w:p w:rsidR="00376DF9" w:rsidRPr="009F0107" w:rsidRDefault="00BD7EA4" w:rsidP="003819B5">
      <w:pPr>
        <w:pStyle w:val="a5"/>
        <w:tabs>
          <w:tab w:val="left" w:pos="920"/>
          <w:tab w:val="left" w:pos="921"/>
          <w:tab w:val="left" w:pos="9005"/>
        </w:tabs>
        <w:ind w:left="0" w:firstLine="284"/>
        <w:jc w:val="both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 xml:space="preserve">Общие </w:t>
      </w:r>
      <w:r w:rsidR="00AD3A05" w:rsidRPr="009F0107">
        <w:rPr>
          <w:b/>
          <w:sz w:val="20"/>
          <w:szCs w:val="20"/>
        </w:rPr>
        <w:t>Выводы</w:t>
      </w:r>
      <w:r w:rsidR="002510E7">
        <w:rPr>
          <w:b/>
          <w:sz w:val="20"/>
          <w:szCs w:val="20"/>
        </w:rPr>
        <w:t xml:space="preserve"> </w:t>
      </w:r>
      <w:r w:rsidR="00AD3A05" w:rsidRPr="009F0107">
        <w:rPr>
          <w:b/>
          <w:sz w:val="20"/>
          <w:szCs w:val="20"/>
        </w:rPr>
        <w:t>по</w:t>
      </w:r>
      <w:r w:rsidR="002510E7">
        <w:rPr>
          <w:b/>
          <w:sz w:val="20"/>
          <w:szCs w:val="20"/>
        </w:rPr>
        <w:t xml:space="preserve"> </w:t>
      </w:r>
      <w:r w:rsidR="00AD3A05" w:rsidRPr="009F0107">
        <w:rPr>
          <w:b/>
          <w:sz w:val="20"/>
          <w:szCs w:val="20"/>
        </w:rPr>
        <w:t>итогам</w:t>
      </w:r>
      <w:r w:rsidR="002510E7">
        <w:rPr>
          <w:b/>
          <w:sz w:val="20"/>
          <w:szCs w:val="20"/>
        </w:rPr>
        <w:t xml:space="preserve"> </w:t>
      </w:r>
      <w:r w:rsidR="00AD3A05" w:rsidRPr="009F0107">
        <w:rPr>
          <w:b/>
          <w:sz w:val="20"/>
          <w:szCs w:val="20"/>
        </w:rPr>
        <w:t>мониторинга:</w:t>
      </w:r>
    </w:p>
    <w:p w:rsidR="00437E10" w:rsidRDefault="00AE0A6C" w:rsidP="003819B5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программа наставничества МБДОУ № 61 отвечает требованиям Целевой модели наставничества;</w:t>
      </w:r>
    </w:p>
    <w:p w:rsidR="009F0107" w:rsidRDefault="00845D33" w:rsidP="00845D33">
      <w:pPr>
        <w:pStyle w:val="a3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80810" cy="9166090"/>
            <wp:effectExtent l="0" t="0" r="0" b="0"/>
            <wp:docPr id="1" name="Рисунок 1" descr="C:\Users\Пользователь\Desktop\SmartPic_20241211161507_971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martPic_20241211161507_9716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107" w:rsidSect="002C1708">
      <w:pgSz w:w="11910" w:h="16840"/>
      <w:pgMar w:top="851" w:right="57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2600E"/>
    <w:multiLevelType w:val="hybridMultilevel"/>
    <w:tmpl w:val="1408F104"/>
    <w:lvl w:ilvl="0" w:tplc="A86CAFD6">
      <w:numFmt w:val="bullet"/>
      <w:lvlText w:val=""/>
      <w:lvlJc w:val="left"/>
      <w:pPr>
        <w:ind w:left="726" w:hanging="300"/>
      </w:pPr>
      <w:rPr>
        <w:rFonts w:ascii="Symbol" w:eastAsia="Symbol" w:hAnsi="Symbol" w:cs="Symbol" w:hint="default"/>
        <w:color w:val="auto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5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6">
    <w:nsid w:val="22F25753"/>
    <w:multiLevelType w:val="hybridMultilevel"/>
    <w:tmpl w:val="6F64C59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8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1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76DF9"/>
    <w:rsid w:val="00015F49"/>
    <w:rsid w:val="000715F4"/>
    <w:rsid w:val="00091136"/>
    <w:rsid w:val="001043F8"/>
    <w:rsid w:val="001307A3"/>
    <w:rsid w:val="001A3F6C"/>
    <w:rsid w:val="00214BFC"/>
    <w:rsid w:val="002510E7"/>
    <w:rsid w:val="00291815"/>
    <w:rsid w:val="002C1708"/>
    <w:rsid w:val="00300FCE"/>
    <w:rsid w:val="00376DF9"/>
    <w:rsid w:val="003819B5"/>
    <w:rsid w:val="003C5410"/>
    <w:rsid w:val="003F526D"/>
    <w:rsid w:val="00407AB6"/>
    <w:rsid w:val="004238FA"/>
    <w:rsid w:val="00437E10"/>
    <w:rsid w:val="00444E76"/>
    <w:rsid w:val="004933CB"/>
    <w:rsid w:val="00503A05"/>
    <w:rsid w:val="00536E94"/>
    <w:rsid w:val="005552CF"/>
    <w:rsid w:val="00577F11"/>
    <w:rsid w:val="00595A9A"/>
    <w:rsid w:val="00611845"/>
    <w:rsid w:val="00661F40"/>
    <w:rsid w:val="00671780"/>
    <w:rsid w:val="00680832"/>
    <w:rsid w:val="0068628B"/>
    <w:rsid w:val="007920B8"/>
    <w:rsid w:val="007C148D"/>
    <w:rsid w:val="007F514B"/>
    <w:rsid w:val="00835BFF"/>
    <w:rsid w:val="00845D33"/>
    <w:rsid w:val="00874386"/>
    <w:rsid w:val="008D355D"/>
    <w:rsid w:val="00932B5A"/>
    <w:rsid w:val="009F0107"/>
    <w:rsid w:val="00A0414E"/>
    <w:rsid w:val="00A06E94"/>
    <w:rsid w:val="00A14D1F"/>
    <w:rsid w:val="00A84A5C"/>
    <w:rsid w:val="00AD3A05"/>
    <w:rsid w:val="00AE0A6C"/>
    <w:rsid w:val="00B070EC"/>
    <w:rsid w:val="00B13E3E"/>
    <w:rsid w:val="00BD7EA4"/>
    <w:rsid w:val="00BE32AF"/>
    <w:rsid w:val="00C12A9C"/>
    <w:rsid w:val="00D94707"/>
    <w:rsid w:val="00DA4E1E"/>
    <w:rsid w:val="00DD53CC"/>
    <w:rsid w:val="00E524D4"/>
    <w:rsid w:val="00E6429B"/>
    <w:rsid w:val="00F45ABB"/>
    <w:rsid w:val="00FA17C1"/>
    <w:rsid w:val="00FE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F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00FCE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F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FCE"/>
    <w:rPr>
      <w:sz w:val="24"/>
      <w:szCs w:val="24"/>
    </w:rPr>
  </w:style>
  <w:style w:type="paragraph" w:styleId="a5">
    <w:name w:val="List Paragraph"/>
    <w:basedOn w:val="a"/>
    <w:uiPriority w:val="1"/>
    <w:qFormat/>
    <w:rsid w:val="00300FCE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300FCE"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238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8FA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4238FA"/>
    <w:rPr>
      <w:color w:val="0000FF"/>
      <w:u w:val="single"/>
    </w:rPr>
  </w:style>
  <w:style w:type="paragraph" w:customStyle="1" w:styleId="ConsPlusNormal">
    <w:name w:val="ConsPlusNormal"/>
    <w:rsid w:val="00AE0A6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61.gosuslugi.ru/svedeniya-ob-obrazovatelnoy-organizatsii/nastavnichestvo/" TargetMode="External"/><Relationship Id="rId3" Type="http://schemas.openxmlformats.org/officeDocument/2006/relationships/styles" Target="styles.xml"/><Relationship Id="rId7" Type="http://schemas.openxmlformats.org/officeDocument/2006/relationships/hyperlink" Target="mailto:dou61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7562-57CB-4BA7-BB76-B4CEB778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Пользователь</cp:lastModifiedBy>
  <cp:revision>21</cp:revision>
  <cp:lastPrinted>2024-12-11T08:30:00Z</cp:lastPrinted>
  <dcterms:created xsi:type="dcterms:W3CDTF">2024-04-27T07:01:00Z</dcterms:created>
  <dcterms:modified xsi:type="dcterms:W3CDTF">2024-12-11T09:15:00Z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