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CC" w:rsidRPr="00B17470" w:rsidRDefault="007763CC" w:rsidP="00B17470">
      <w:pPr>
        <w:pStyle w:val="a9"/>
        <w:pageBreakBefore/>
        <w:spacing w:before="0" w:beforeAutospacing="0" w:after="0" w:line="360" w:lineRule="auto"/>
        <w:ind w:firstLine="851"/>
        <w:jc w:val="center"/>
        <w:rPr>
          <w:sz w:val="36"/>
          <w:szCs w:val="36"/>
        </w:rPr>
      </w:pPr>
      <w:r w:rsidRPr="00B17470">
        <w:rPr>
          <w:bCs/>
          <w:color w:val="000000"/>
          <w:sz w:val="36"/>
          <w:szCs w:val="36"/>
        </w:rPr>
        <w:t>Картотека игр:</w:t>
      </w:r>
    </w:p>
    <w:p w:rsidR="007763CC" w:rsidRDefault="007763CC" w:rsidP="00B17470">
      <w:pPr>
        <w:pStyle w:val="a9"/>
        <w:spacing w:before="0" w:beforeAutospacing="0" w:after="0" w:line="360" w:lineRule="auto"/>
        <w:ind w:firstLine="851"/>
        <w:jc w:val="center"/>
        <w:rPr>
          <w:bCs/>
          <w:color w:val="000000"/>
          <w:sz w:val="36"/>
          <w:szCs w:val="36"/>
        </w:rPr>
      </w:pPr>
      <w:r w:rsidRPr="00B17470">
        <w:rPr>
          <w:bCs/>
          <w:color w:val="000000"/>
          <w:sz w:val="36"/>
          <w:szCs w:val="36"/>
        </w:rPr>
        <w:t>для социально-личностного развития дошкольников.</w:t>
      </w:r>
    </w:p>
    <w:p w:rsidR="00B17470" w:rsidRPr="00B17470" w:rsidRDefault="00B17470" w:rsidP="00B17470">
      <w:pPr>
        <w:pStyle w:val="a9"/>
        <w:spacing w:before="0" w:beforeAutospacing="0" w:after="0" w:line="360" w:lineRule="auto"/>
        <w:ind w:firstLine="851"/>
        <w:jc w:val="right"/>
        <w:rPr>
          <w:b/>
        </w:rPr>
      </w:pPr>
      <w:bookmarkStart w:id="0" w:name="_GoBack"/>
      <w:bookmarkEnd w:id="0"/>
      <w:r w:rsidRPr="00B17470">
        <w:rPr>
          <w:b/>
          <w:bCs/>
          <w:color w:val="000000"/>
        </w:rPr>
        <w:t>Воспитатель Лиходей В. Н.</w:t>
      </w:r>
    </w:p>
    <w:p w:rsidR="007763CC" w:rsidRDefault="007763CC" w:rsidP="00B17470">
      <w:pPr>
        <w:pStyle w:val="a9"/>
        <w:shd w:val="clear" w:color="auto" w:fill="FFFFFF"/>
        <w:spacing w:before="102" w:beforeAutospacing="0" w:after="102" w:line="360" w:lineRule="auto"/>
        <w:jc w:val="both"/>
      </w:pPr>
      <w:r>
        <w:rPr>
          <w:b/>
          <w:bCs/>
          <w:color w:val="000000"/>
        </w:rPr>
        <w:t xml:space="preserve">1.«Поймай мышку» </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слуховое восприятие.</w:t>
      </w:r>
    </w:p>
    <w:p w:rsidR="007763CC" w:rsidRDefault="007763CC" w:rsidP="00B17470">
      <w:pPr>
        <w:pStyle w:val="a9"/>
        <w:shd w:val="clear" w:color="auto" w:fill="FFFFFF"/>
        <w:spacing w:before="102" w:beforeAutospacing="0" w:after="102" w:line="360" w:lineRule="auto"/>
        <w:ind w:firstLine="851"/>
        <w:jc w:val="both"/>
      </w:pPr>
      <w:r>
        <w:rPr>
          <w:color w:val="000000"/>
        </w:rPr>
        <w:t>Детям предлагается поймать в группе воображаемую мышь, взять ее в руки, погладить, понаблюдать за ней, попрощаться и отпустить мышку.</w:t>
      </w:r>
    </w:p>
    <w:p w:rsidR="007763CC" w:rsidRDefault="007763CC" w:rsidP="00B17470">
      <w:pPr>
        <w:pStyle w:val="a9"/>
        <w:shd w:val="clear" w:color="auto" w:fill="FFFFFF"/>
        <w:spacing w:before="102" w:beforeAutospacing="0" w:after="102" w:line="360" w:lineRule="auto"/>
        <w:jc w:val="both"/>
      </w:pPr>
      <w:r>
        <w:rPr>
          <w:b/>
          <w:bCs/>
          <w:color w:val="000000"/>
        </w:rPr>
        <w:t>2. «Колокольчик»</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внимание детей.</w:t>
      </w:r>
    </w:p>
    <w:p w:rsidR="007763CC" w:rsidRDefault="007763CC" w:rsidP="00B17470">
      <w:pPr>
        <w:pStyle w:val="a9"/>
        <w:shd w:val="clear" w:color="auto" w:fill="FFFFFF"/>
        <w:spacing w:before="102" w:beforeAutospacing="0" w:after="102" w:line="360" w:lineRule="auto"/>
        <w:ind w:firstLine="851"/>
        <w:jc w:val="both"/>
      </w:pPr>
      <w:r>
        <w:rPr>
          <w:color w:val="000000"/>
        </w:rPr>
        <w:t xml:space="preserve">На первоначальном этапе воспитатель показывает детям колокольчик, предлагает послушать как он звучит. Затем постепенно вводит правило: если колокольчик </w:t>
      </w:r>
      <w:proofErr w:type="gramStart"/>
      <w:r>
        <w:rPr>
          <w:color w:val="000000"/>
        </w:rPr>
        <w:t>зазвенит ,</w:t>
      </w:r>
      <w:proofErr w:type="gramEnd"/>
      <w:r>
        <w:rPr>
          <w:color w:val="000000"/>
        </w:rPr>
        <w:t xml:space="preserve"> нужно отложить все свои дела и направить внимание на воспитателя.</w:t>
      </w:r>
    </w:p>
    <w:p w:rsidR="007763CC" w:rsidRDefault="007763CC" w:rsidP="00B17470">
      <w:pPr>
        <w:pStyle w:val="a9"/>
        <w:shd w:val="clear" w:color="auto" w:fill="FFFFFF"/>
        <w:spacing w:before="102" w:beforeAutospacing="0" w:after="102" w:line="360" w:lineRule="auto"/>
        <w:jc w:val="both"/>
      </w:pPr>
      <w:r>
        <w:rPr>
          <w:b/>
          <w:bCs/>
          <w:color w:val="000000"/>
        </w:rPr>
        <w:t>3.«Руки – ноги»</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внимание, сообразительность и находчивость.</w:t>
      </w:r>
    </w:p>
    <w:p w:rsidR="007763CC" w:rsidRDefault="007763CC" w:rsidP="00B17470">
      <w:pPr>
        <w:pStyle w:val="a9"/>
        <w:shd w:val="clear" w:color="auto" w:fill="FFFFFF"/>
        <w:spacing w:before="102" w:beforeAutospacing="0" w:after="102" w:line="360" w:lineRule="auto"/>
        <w:ind w:firstLine="851"/>
        <w:jc w:val="both"/>
      </w:pPr>
      <w:r>
        <w:rPr>
          <w:color w:val="000000"/>
        </w:rPr>
        <w:t>Детям предлагается выполнять простые движения по сигналу воспитателя: по хлопку поднимают руки вверх, по двум хлопкам- встают. Если руки уже подняты, а звучит один хлопок, их нужно опустить, а если дети уже стоят, по двум хлопкам они должны сесть. Меняя последовательность и темп хлопков, воспитатель пытается сбить детей, тренируя их собранность.</w:t>
      </w:r>
    </w:p>
    <w:p w:rsidR="007763CC" w:rsidRDefault="007763CC" w:rsidP="00B17470">
      <w:pPr>
        <w:pStyle w:val="a9"/>
        <w:shd w:val="clear" w:color="auto" w:fill="FFFFFF"/>
        <w:spacing w:before="102" w:beforeAutospacing="0" w:after="102" w:line="360" w:lineRule="auto"/>
        <w:jc w:val="both"/>
      </w:pPr>
      <w:r>
        <w:rPr>
          <w:b/>
          <w:bCs/>
          <w:color w:val="000000"/>
        </w:rPr>
        <w:t xml:space="preserve">4.«Разведчики» </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умение спокойно общаться друг с другом.</w:t>
      </w:r>
    </w:p>
    <w:p w:rsidR="007763CC" w:rsidRDefault="007763CC" w:rsidP="00B17470">
      <w:pPr>
        <w:pStyle w:val="a9"/>
        <w:shd w:val="clear" w:color="auto" w:fill="FFFFFF"/>
        <w:spacing w:before="102" w:beforeAutospacing="0" w:after="102" w:line="360" w:lineRule="auto"/>
        <w:ind w:firstLine="851"/>
        <w:jc w:val="both"/>
      </w:pPr>
      <w:r>
        <w:rPr>
          <w:color w:val="000000"/>
        </w:rPr>
        <w:t xml:space="preserve">Каждый ребенок по сигналу, не сходя с </w:t>
      </w:r>
      <w:proofErr w:type="gramStart"/>
      <w:r>
        <w:rPr>
          <w:color w:val="000000"/>
        </w:rPr>
        <w:t>места ,</w:t>
      </w:r>
      <w:proofErr w:type="gramEnd"/>
      <w:r>
        <w:rPr>
          <w:color w:val="000000"/>
        </w:rPr>
        <w:t xml:space="preserve"> находит глазами того, кто смотрит именно на него и останавливает на нем свой взгляд. Некоторое время «разведчики» остаются неподвижными, смотря друг другу в глаза. Так складываются пары, которые потом могут выполнять определенное задание.</w:t>
      </w:r>
    </w:p>
    <w:p w:rsidR="007763CC" w:rsidRDefault="007763CC" w:rsidP="00B17470">
      <w:pPr>
        <w:pStyle w:val="a9"/>
        <w:shd w:val="clear" w:color="auto" w:fill="FFFFFF"/>
        <w:spacing w:before="102" w:beforeAutospacing="0" w:after="240" w:line="360" w:lineRule="auto"/>
        <w:ind w:firstLine="851"/>
        <w:jc w:val="both"/>
      </w:pPr>
    </w:p>
    <w:p w:rsidR="007763CC" w:rsidRDefault="007763CC" w:rsidP="00B17470">
      <w:pPr>
        <w:pStyle w:val="a9"/>
        <w:shd w:val="clear" w:color="auto" w:fill="FFFFFF"/>
        <w:spacing w:before="102" w:beforeAutospacing="0" w:after="240" w:line="360" w:lineRule="auto"/>
        <w:ind w:firstLine="851"/>
        <w:jc w:val="both"/>
      </w:pPr>
    </w:p>
    <w:p w:rsidR="007763CC" w:rsidRDefault="007763CC" w:rsidP="00B17470">
      <w:pPr>
        <w:pStyle w:val="a9"/>
        <w:shd w:val="clear" w:color="auto" w:fill="FFFFFF"/>
        <w:spacing w:before="102" w:beforeAutospacing="0" w:after="102" w:line="360" w:lineRule="auto"/>
        <w:jc w:val="both"/>
      </w:pPr>
      <w:r>
        <w:rPr>
          <w:b/>
          <w:bCs/>
          <w:color w:val="000000"/>
        </w:rPr>
        <w:t xml:space="preserve">5.«День наступает- все оживает, ночь наступает – все замирает» </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умение сотрудничать, достигать желаемого результата.</w:t>
      </w:r>
    </w:p>
    <w:p w:rsidR="007763CC" w:rsidRDefault="007763CC" w:rsidP="00B17470">
      <w:pPr>
        <w:pStyle w:val="a9"/>
        <w:shd w:val="clear" w:color="auto" w:fill="FFFFFF"/>
        <w:spacing w:before="102" w:beforeAutospacing="0" w:after="102" w:line="360" w:lineRule="auto"/>
        <w:ind w:firstLine="851"/>
        <w:jc w:val="both"/>
      </w:pPr>
      <w:r>
        <w:rPr>
          <w:color w:val="000000"/>
        </w:rPr>
        <w:lastRenderedPageBreak/>
        <w:t xml:space="preserve">После слов «День наступает- все оживает! Участники игры движутся хаотично (бегают, прыгают и т.п.). Когда воспитатель произносит: «Ночь наступает – все замирает!» дети застывают в причудливых позах. Постепенно игра усложняется, когда задается «условие дня»: каждый участник должен совершать определенные движения в общей для всех ситуации, </w:t>
      </w:r>
      <w:proofErr w:type="gramStart"/>
      <w:r>
        <w:rPr>
          <w:color w:val="000000"/>
        </w:rPr>
        <w:t>например</w:t>
      </w:r>
      <w:proofErr w:type="gramEnd"/>
      <w:r>
        <w:rPr>
          <w:color w:val="000000"/>
        </w:rPr>
        <w:t xml:space="preserve">: сбор урожая, зоопарк, железнодорожный вокзал и т.д. При этом дети могут </w:t>
      </w:r>
      <w:proofErr w:type="spellStart"/>
      <w:r>
        <w:rPr>
          <w:color w:val="000000"/>
        </w:rPr>
        <w:t>обьединятся</w:t>
      </w:r>
      <w:proofErr w:type="spellEnd"/>
      <w:r>
        <w:rPr>
          <w:color w:val="000000"/>
        </w:rPr>
        <w:t xml:space="preserve"> в пары или небольшие группы.</w:t>
      </w:r>
    </w:p>
    <w:p w:rsidR="007763CC" w:rsidRDefault="007763CC" w:rsidP="00B17470">
      <w:pPr>
        <w:pStyle w:val="a9"/>
        <w:shd w:val="clear" w:color="auto" w:fill="FFFFFF"/>
        <w:spacing w:before="102" w:beforeAutospacing="0" w:after="102" w:line="360" w:lineRule="auto"/>
        <w:jc w:val="both"/>
      </w:pPr>
      <w:r>
        <w:rPr>
          <w:b/>
          <w:bCs/>
          <w:color w:val="000000"/>
        </w:rPr>
        <w:t>6. «Замри!»</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развить умение слушать, организованность.</w:t>
      </w:r>
    </w:p>
    <w:p w:rsidR="007763CC" w:rsidRDefault="007763CC" w:rsidP="00B17470">
      <w:pPr>
        <w:pStyle w:val="a9"/>
        <w:shd w:val="clear" w:color="auto" w:fill="FFFFFF"/>
        <w:spacing w:before="102" w:beforeAutospacing="0" w:after="102" w:line="360" w:lineRule="auto"/>
        <w:ind w:firstLine="851"/>
        <w:jc w:val="both"/>
      </w:pPr>
      <w:r>
        <w:rPr>
          <w:color w:val="000000"/>
        </w:rPr>
        <w:t>Смысл игры в простой команде воспитателя «</w:t>
      </w:r>
      <w:proofErr w:type="spellStart"/>
      <w:r>
        <w:rPr>
          <w:color w:val="000000"/>
        </w:rPr>
        <w:t>Замри!</w:t>
      </w:r>
      <w:proofErr w:type="gramStart"/>
      <w:r>
        <w:rPr>
          <w:color w:val="000000"/>
        </w:rPr>
        <w:t>»,которая</w:t>
      </w:r>
      <w:proofErr w:type="spellEnd"/>
      <w:proofErr w:type="gramEnd"/>
      <w:r>
        <w:rPr>
          <w:color w:val="000000"/>
        </w:rPr>
        <w:t xml:space="preserve"> может раздаться в разные моменты деятельности детей, в самых разных ситуациях.</w:t>
      </w:r>
    </w:p>
    <w:p w:rsidR="007763CC" w:rsidRDefault="007763CC" w:rsidP="00B17470">
      <w:pPr>
        <w:pStyle w:val="a9"/>
        <w:shd w:val="clear" w:color="auto" w:fill="FFFFFF"/>
        <w:spacing w:before="102" w:beforeAutospacing="0" w:after="102" w:line="360" w:lineRule="auto"/>
        <w:jc w:val="both"/>
      </w:pPr>
      <w:r>
        <w:rPr>
          <w:b/>
          <w:bCs/>
          <w:color w:val="000000"/>
        </w:rPr>
        <w:t xml:space="preserve">7.«Слухачи» </w:t>
      </w:r>
    </w:p>
    <w:p w:rsidR="007763CC" w:rsidRDefault="007763CC" w:rsidP="00B17470">
      <w:pPr>
        <w:pStyle w:val="a9"/>
        <w:shd w:val="clear" w:color="auto" w:fill="FFFFFF"/>
        <w:spacing w:before="102" w:beforeAutospacing="0" w:after="102" w:line="360" w:lineRule="auto"/>
        <w:ind w:firstLine="851"/>
        <w:jc w:val="both"/>
      </w:pPr>
      <w:r>
        <w:rPr>
          <w:color w:val="000000"/>
        </w:rPr>
        <w:t xml:space="preserve">Цель: развивать </w:t>
      </w:r>
      <w:proofErr w:type="gramStart"/>
      <w:r>
        <w:rPr>
          <w:color w:val="000000"/>
        </w:rPr>
        <w:t>организованность ,</w:t>
      </w:r>
      <w:proofErr w:type="gramEnd"/>
      <w:r>
        <w:rPr>
          <w:color w:val="000000"/>
        </w:rPr>
        <w:t xml:space="preserve"> умение слушать и слышать.</w:t>
      </w:r>
    </w:p>
    <w:p w:rsidR="007763CC" w:rsidRDefault="007763CC" w:rsidP="00B17470">
      <w:pPr>
        <w:pStyle w:val="a9"/>
        <w:shd w:val="clear" w:color="auto" w:fill="FFFFFF"/>
        <w:spacing w:before="102" w:beforeAutospacing="0" w:after="102" w:line="360" w:lineRule="auto"/>
        <w:ind w:firstLine="851"/>
        <w:jc w:val="both"/>
      </w:pPr>
      <w:r>
        <w:rPr>
          <w:color w:val="000000"/>
        </w:rPr>
        <w:t xml:space="preserve">Выбирается водящий (или команда из трех самых активных, разыгравшихся детей), он (они) выходят из помещения. Остальные дети загадывают слово, </w:t>
      </w:r>
      <w:proofErr w:type="gramStart"/>
      <w:r>
        <w:rPr>
          <w:color w:val="000000"/>
        </w:rPr>
        <w:t>например</w:t>
      </w:r>
      <w:proofErr w:type="gramEnd"/>
      <w:r>
        <w:rPr>
          <w:color w:val="000000"/>
        </w:rPr>
        <w:t xml:space="preserve"> «бумага», делятся на три группы (по количеству слогов в слове), выбирают известный музыкальный мотив – один на всех. Когда водящий(</w:t>
      </w:r>
      <w:proofErr w:type="spellStart"/>
      <w:r>
        <w:rPr>
          <w:color w:val="000000"/>
        </w:rPr>
        <w:t>ие</w:t>
      </w:r>
      <w:proofErr w:type="spellEnd"/>
      <w:r>
        <w:rPr>
          <w:color w:val="000000"/>
        </w:rPr>
        <w:t>) ходит(</w:t>
      </w:r>
      <w:proofErr w:type="spellStart"/>
      <w:r>
        <w:rPr>
          <w:color w:val="000000"/>
        </w:rPr>
        <w:t>ят</w:t>
      </w:r>
      <w:proofErr w:type="spellEnd"/>
      <w:r>
        <w:rPr>
          <w:color w:val="000000"/>
        </w:rPr>
        <w:t>) между поющими и пытает(ют)</w:t>
      </w:r>
      <w:proofErr w:type="spellStart"/>
      <w:r>
        <w:rPr>
          <w:color w:val="000000"/>
        </w:rPr>
        <w:t>ся</w:t>
      </w:r>
      <w:proofErr w:type="spellEnd"/>
      <w:r>
        <w:rPr>
          <w:color w:val="000000"/>
        </w:rPr>
        <w:t xml:space="preserve"> догадаться, какое слово было задумано.</w:t>
      </w:r>
    </w:p>
    <w:p w:rsidR="007763CC" w:rsidRDefault="007763CC" w:rsidP="00B17470">
      <w:pPr>
        <w:pStyle w:val="a9"/>
        <w:shd w:val="clear" w:color="auto" w:fill="FFFFFF"/>
        <w:spacing w:after="0" w:line="360" w:lineRule="auto"/>
        <w:jc w:val="both"/>
      </w:pPr>
      <w:r>
        <w:rPr>
          <w:b/>
          <w:bCs/>
          <w:color w:val="000000"/>
        </w:rPr>
        <w:t>8.«Клеевой ручеёк»</w:t>
      </w:r>
    </w:p>
    <w:p w:rsidR="007763CC" w:rsidRDefault="007763CC" w:rsidP="00B17470">
      <w:pPr>
        <w:pStyle w:val="a9"/>
        <w:shd w:val="clear" w:color="auto" w:fill="FFFFFF"/>
        <w:spacing w:after="0" w:line="360" w:lineRule="auto"/>
        <w:ind w:firstLine="851"/>
        <w:jc w:val="both"/>
      </w:pPr>
      <w:r>
        <w:rPr>
          <w:color w:val="000000"/>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7763CC" w:rsidRDefault="007763CC" w:rsidP="00B17470">
      <w:pPr>
        <w:pStyle w:val="a9"/>
        <w:shd w:val="clear" w:color="auto" w:fill="FFFFFF"/>
        <w:spacing w:before="91" w:beforeAutospacing="0" w:after="91" w:line="360" w:lineRule="auto"/>
        <w:ind w:firstLine="851"/>
        <w:jc w:val="both"/>
      </w:pPr>
      <w:r>
        <w:rPr>
          <w:color w:val="000000"/>
        </w:rPr>
        <w:t>Перед игрой воспитатель беседует с детьми о дружбе и взаимопомощи, о том, что сообща можно преодолеть любые препятствия.</w:t>
      </w:r>
    </w:p>
    <w:p w:rsidR="007763CC" w:rsidRDefault="007763CC" w:rsidP="00B17470">
      <w:pPr>
        <w:pStyle w:val="a9"/>
        <w:shd w:val="clear" w:color="auto" w:fill="FFFFFF"/>
        <w:spacing w:before="91" w:beforeAutospacing="0" w:after="91" w:line="360" w:lineRule="auto"/>
        <w:ind w:firstLine="851"/>
        <w:jc w:val="both"/>
      </w:pPr>
      <w:r>
        <w:rPr>
          <w:color w:val="000000"/>
        </w:rPr>
        <w:t>Дети встают друг за другом и держатся за плечи впереди стоящего. В таком положении они преодолевают различные препятствия.</w:t>
      </w:r>
    </w:p>
    <w:p w:rsidR="007763CC" w:rsidRDefault="007763CC" w:rsidP="00B17470">
      <w:pPr>
        <w:pStyle w:val="a9"/>
        <w:shd w:val="clear" w:color="auto" w:fill="FFFFFF"/>
        <w:spacing w:before="91" w:beforeAutospacing="0" w:after="91" w:line="360" w:lineRule="auto"/>
        <w:ind w:firstLine="851"/>
        <w:jc w:val="both"/>
      </w:pPr>
      <w:r>
        <w:rPr>
          <w:color w:val="000000"/>
        </w:rPr>
        <w:t>1. Подняться и сойти со стула.</w:t>
      </w:r>
    </w:p>
    <w:p w:rsidR="007763CC" w:rsidRDefault="007763CC" w:rsidP="00B17470">
      <w:pPr>
        <w:pStyle w:val="a9"/>
        <w:shd w:val="clear" w:color="auto" w:fill="FFFFFF"/>
        <w:spacing w:before="91" w:beforeAutospacing="0" w:after="91" w:line="360" w:lineRule="auto"/>
        <w:ind w:firstLine="851"/>
        <w:jc w:val="both"/>
      </w:pPr>
      <w:r>
        <w:rPr>
          <w:color w:val="000000"/>
        </w:rPr>
        <w:t>2. Проползти под столом.</w:t>
      </w:r>
    </w:p>
    <w:p w:rsidR="007763CC" w:rsidRDefault="007763CC" w:rsidP="00B17470">
      <w:pPr>
        <w:pStyle w:val="a9"/>
        <w:shd w:val="clear" w:color="auto" w:fill="FFFFFF"/>
        <w:spacing w:before="91" w:beforeAutospacing="0" w:after="91" w:line="360" w:lineRule="auto"/>
        <w:ind w:firstLine="851"/>
        <w:jc w:val="both"/>
      </w:pPr>
      <w:r>
        <w:rPr>
          <w:color w:val="000000"/>
        </w:rPr>
        <w:t>3. Обогнуть “широкое озеро”.</w:t>
      </w:r>
    </w:p>
    <w:p w:rsidR="007763CC" w:rsidRDefault="007763CC" w:rsidP="00B17470">
      <w:pPr>
        <w:pStyle w:val="a9"/>
        <w:shd w:val="clear" w:color="auto" w:fill="FFFFFF"/>
        <w:spacing w:before="91" w:beforeAutospacing="0" w:after="91" w:line="360" w:lineRule="auto"/>
        <w:ind w:firstLine="851"/>
        <w:jc w:val="both"/>
      </w:pPr>
      <w:r>
        <w:rPr>
          <w:color w:val="000000"/>
        </w:rPr>
        <w:t>4. Пробраться через “дремучий лес”.</w:t>
      </w:r>
    </w:p>
    <w:p w:rsidR="007763CC" w:rsidRDefault="007763CC" w:rsidP="00B17470">
      <w:pPr>
        <w:pStyle w:val="a9"/>
        <w:shd w:val="clear" w:color="auto" w:fill="FFFFFF"/>
        <w:spacing w:before="91" w:beforeAutospacing="0" w:after="91" w:line="360" w:lineRule="auto"/>
        <w:ind w:firstLine="851"/>
        <w:jc w:val="both"/>
      </w:pPr>
      <w:r>
        <w:rPr>
          <w:color w:val="000000"/>
        </w:rPr>
        <w:t>5. Спрятаться от диких животных.</w:t>
      </w:r>
    </w:p>
    <w:p w:rsidR="007763CC" w:rsidRDefault="007763CC" w:rsidP="00B17470">
      <w:pPr>
        <w:pStyle w:val="a9"/>
        <w:shd w:val="clear" w:color="auto" w:fill="FFFFFF"/>
        <w:spacing w:before="91" w:beforeAutospacing="0" w:after="91" w:line="360" w:lineRule="auto"/>
        <w:ind w:firstLine="851"/>
        <w:jc w:val="both"/>
      </w:pPr>
      <w:r>
        <w:rPr>
          <w:color w:val="000000"/>
        </w:rPr>
        <w:lastRenderedPageBreak/>
        <w:t>Непременное условие для ребят: на протяжении всей игры они не должны отцепляться друг от друга.</w:t>
      </w:r>
    </w:p>
    <w:p w:rsidR="007763CC" w:rsidRDefault="007763CC" w:rsidP="00B17470">
      <w:pPr>
        <w:pStyle w:val="a9"/>
        <w:shd w:val="clear" w:color="auto" w:fill="FFFFFF"/>
        <w:spacing w:before="91" w:beforeAutospacing="0" w:after="91" w:line="360" w:lineRule="auto"/>
        <w:jc w:val="both"/>
      </w:pPr>
      <w:r>
        <w:rPr>
          <w:b/>
          <w:bCs/>
          <w:color w:val="000000"/>
        </w:rPr>
        <w:t>9.«Соберемся вместе»</w:t>
      </w:r>
    </w:p>
    <w:p w:rsidR="007763CC" w:rsidRDefault="007763CC" w:rsidP="00B17470">
      <w:pPr>
        <w:pStyle w:val="a9"/>
        <w:shd w:val="clear" w:color="auto" w:fill="FFFFFF"/>
        <w:spacing w:before="91" w:beforeAutospacing="0" w:after="91" w:line="360" w:lineRule="auto"/>
        <w:ind w:firstLine="851"/>
        <w:jc w:val="both"/>
      </w:pPr>
      <w:r>
        <w:rPr>
          <w:color w:val="000000"/>
        </w:rPr>
        <w:t>Цель: координировать индивидуальные действия, развивать умение устанавливать партнерские отношения в коллективе.</w:t>
      </w:r>
    </w:p>
    <w:p w:rsidR="007763CC" w:rsidRDefault="007763CC" w:rsidP="00B17470">
      <w:pPr>
        <w:pStyle w:val="a9"/>
        <w:shd w:val="clear" w:color="auto" w:fill="FFFFFF"/>
        <w:spacing w:before="91" w:beforeAutospacing="0" w:after="91" w:line="360" w:lineRule="auto"/>
        <w:ind w:firstLine="851"/>
        <w:jc w:val="both"/>
      </w:pPr>
      <w:r>
        <w:rPr>
          <w:color w:val="000000"/>
        </w:rPr>
        <w:t>Участники разбиваются на небольшие группы по шесть человек. Ведущий предлагает самые разнообразные задания:</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 построится в ряд с определенной нумерацией цифр; в соответствии с предложенной цветовой гаммой или цветом на </w:t>
      </w:r>
      <w:proofErr w:type="gramStart"/>
      <w:r>
        <w:rPr>
          <w:color w:val="000000"/>
        </w:rPr>
        <w:t>одежде ;</w:t>
      </w:r>
      <w:proofErr w:type="gramEnd"/>
    </w:p>
    <w:p w:rsidR="007763CC" w:rsidRDefault="007763CC" w:rsidP="00B17470">
      <w:pPr>
        <w:pStyle w:val="a9"/>
        <w:shd w:val="clear" w:color="auto" w:fill="FFFFFF"/>
        <w:spacing w:before="91" w:beforeAutospacing="0" w:after="91" w:line="360" w:lineRule="auto"/>
        <w:ind w:firstLine="851"/>
        <w:jc w:val="both"/>
      </w:pPr>
      <w:r>
        <w:rPr>
          <w:color w:val="000000"/>
        </w:rPr>
        <w:t>-построится в соответствии с номером дома;</w:t>
      </w:r>
    </w:p>
    <w:p w:rsidR="007763CC" w:rsidRDefault="007763CC" w:rsidP="00B17470">
      <w:pPr>
        <w:pStyle w:val="a9"/>
        <w:shd w:val="clear" w:color="auto" w:fill="FFFFFF"/>
        <w:spacing w:before="91" w:beforeAutospacing="0" w:after="91" w:line="360" w:lineRule="auto"/>
        <w:ind w:firstLine="851"/>
        <w:jc w:val="both"/>
      </w:pPr>
      <w:r>
        <w:rPr>
          <w:color w:val="000000"/>
        </w:rPr>
        <w:t>- найти свой способ построения группы.</w:t>
      </w:r>
    </w:p>
    <w:p w:rsidR="007763CC" w:rsidRDefault="007763CC" w:rsidP="00B17470">
      <w:pPr>
        <w:pStyle w:val="a9"/>
        <w:shd w:val="clear" w:color="auto" w:fill="FFFFFF"/>
        <w:spacing w:before="91" w:beforeAutospacing="0" w:after="91" w:line="360" w:lineRule="auto"/>
        <w:jc w:val="both"/>
      </w:pPr>
      <w:r>
        <w:rPr>
          <w:b/>
          <w:bCs/>
          <w:color w:val="000000"/>
        </w:rPr>
        <w:t>10.«Волшебная палочка»</w:t>
      </w:r>
    </w:p>
    <w:p w:rsidR="007763CC" w:rsidRDefault="007763CC" w:rsidP="00B17470">
      <w:pPr>
        <w:pStyle w:val="a9"/>
        <w:shd w:val="clear" w:color="auto" w:fill="FFFFFF"/>
        <w:spacing w:before="91" w:beforeAutospacing="0" w:after="91" w:line="360" w:lineRule="auto"/>
        <w:ind w:firstLine="851"/>
        <w:jc w:val="both"/>
      </w:pPr>
      <w:r>
        <w:rPr>
          <w:color w:val="000000"/>
        </w:rPr>
        <w:t>Цель: формирование представлений ребенка о возможностях своих и сверстников.</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Обычный предмет (ручка, карандаш, линейка и </w:t>
      </w:r>
      <w:proofErr w:type="spellStart"/>
      <w:r>
        <w:rPr>
          <w:color w:val="000000"/>
        </w:rPr>
        <w:t>тд</w:t>
      </w:r>
      <w:proofErr w:type="spellEnd"/>
      <w:r>
        <w:rPr>
          <w:color w:val="000000"/>
        </w:rPr>
        <w:t xml:space="preserve">.) по общему согласию превращаются в волшебную палочку. Дети садятся или встают в круг и передают палочку друг другу в произвольном порядке или по часовой стрелке, при этом произносят фразы согласно ранее установленному правилу, </w:t>
      </w:r>
      <w:proofErr w:type="gramStart"/>
      <w:r>
        <w:rPr>
          <w:color w:val="000000"/>
        </w:rPr>
        <w:t>например</w:t>
      </w:r>
      <w:proofErr w:type="gramEnd"/>
      <w:r>
        <w:rPr>
          <w:color w:val="000000"/>
        </w:rPr>
        <w:t>: передающий называет предмет, а принимающий – действие, которое можно совершить с ним (ковер – лежит), можно называть сказку и ее персонажей.</w:t>
      </w:r>
    </w:p>
    <w:p w:rsidR="007763CC" w:rsidRDefault="007763CC" w:rsidP="00B17470">
      <w:pPr>
        <w:pStyle w:val="a9"/>
        <w:shd w:val="clear" w:color="auto" w:fill="FFFFFF"/>
        <w:spacing w:before="91" w:beforeAutospacing="0" w:after="91" w:line="360" w:lineRule="auto"/>
        <w:jc w:val="both"/>
      </w:pPr>
      <w:r>
        <w:rPr>
          <w:b/>
          <w:bCs/>
          <w:color w:val="000000"/>
        </w:rPr>
        <w:t>11.«Кузовок»</w:t>
      </w:r>
    </w:p>
    <w:p w:rsidR="007763CC" w:rsidRDefault="007763CC" w:rsidP="00B17470">
      <w:pPr>
        <w:pStyle w:val="a9"/>
        <w:shd w:val="clear" w:color="auto" w:fill="FFFFFF"/>
        <w:spacing w:before="91" w:beforeAutospacing="0" w:after="91" w:line="360" w:lineRule="auto"/>
        <w:ind w:firstLine="851"/>
        <w:jc w:val="both"/>
      </w:pPr>
      <w:r>
        <w:rPr>
          <w:color w:val="000000"/>
        </w:rPr>
        <w:t>Цель: формирование представлений ребенка о возможностях своих и сверстников.</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Дети садятся вокруг стола, на котором стоит корзинка. Ведущий, обращается к конкретному участнику: «Вот тебе кузовок, клади в него все что на – </w:t>
      </w:r>
      <w:proofErr w:type="spellStart"/>
      <w:r>
        <w:rPr>
          <w:color w:val="000000"/>
        </w:rPr>
        <w:t>ок</w:t>
      </w:r>
      <w:proofErr w:type="spellEnd"/>
      <w:r>
        <w:rPr>
          <w:color w:val="000000"/>
        </w:rPr>
        <w:t xml:space="preserve">. Обмолвишься – отдашь залог». Дети по очереди говорят слова, заканчивающиеся на – </w:t>
      </w:r>
      <w:proofErr w:type="spellStart"/>
      <w:proofErr w:type="gramStart"/>
      <w:r>
        <w:rPr>
          <w:color w:val="000000"/>
        </w:rPr>
        <w:t>ок</w:t>
      </w:r>
      <w:proofErr w:type="spellEnd"/>
      <w:r>
        <w:rPr>
          <w:color w:val="000000"/>
        </w:rPr>
        <w:t xml:space="preserve"> :</w:t>
      </w:r>
      <w:proofErr w:type="gramEnd"/>
      <w:r>
        <w:rPr>
          <w:color w:val="000000"/>
        </w:rPr>
        <w:t xml:space="preserve"> «Я положу в кузовок клубок и </w:t>
      </w:r>
      <w:proofErr w:type="spellStart"/>
      <w:r>
        <w:rPr>
          <w:color w:val="000000"/>
        </w:rPr>
        <w:t>тд</w:t>
      </w:r>
      <w:proofErr w:type="spellEnd"/>
      <w:r>
        <w:rPr>
          <w:color w:val="000000"/>
        </w:rPr>
        <w:t>.»</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Далее разыгрывают залоги: ведущий не глядя, достает из корзинки предмет и спрашивает: «Чей залог вынется, что тому делать?». Участники назначают каждому залогу выкуп, </w:t>
      </w:r>
      <w:proofErr w:type="gramStart"/>
      <w:r>
        <w:rPr>
          <w:color w:val="000000"/>
        </w:rPr>
        <w:t>например</w:t>
      </w:r>
      <w:proofErr w:type="gramEnd"/>
      <w:r>
        <w:rPr>
          <w:color w:val="000000"/>
        </w:rPr>
        <w:t xml:space="preserve">: спеть песенку, попрыгать, изобразить кого- то и </w:t>
      </w:r>
      <w:proofErr w:type="spellStart"/>
      <w:r>
        <w:rPr>
          <w:color w:val="000000"/>
        </w:rPr>
        <w:t>тд</w:t>
      </w:r>
      <w:proofErr w:type="spellEnd"/>
      <w:r>
        <w:rPr>
          <w:color w:val="000000"/>
        </w:rPr>
        <w:t>.</w:t>
      </w:r>
    </w:p>
    <w:p w:rsidR="007763CC" w:rsidRDefault="007763CC" w:rsidP="00B17470">
      <w:pPr>
        <w:pStyle w:val="a9"/>
        <w:shd w:val="clear" w:color="auto" w:fill="FFFFFF"/>
        <w:spacing w:before="91" w:beforeAutospacing="0" w:after="91" w:line="360" w:lineRule="auto"/>
        <w:jc w:val="both"/>
      </w:pPr>
      <w:r>
        <w:rPr>
          <w:b/>
          <w:bCs/>
          <w:color w:val="000000"/>
        </w:rPr>
        <w:t>12.«Туристы и магазин»</w:t>
      </w:r>
    </w:p>
    <w:p w:rsidR="007763CC" w:rsidRDefault="007763CC" w:rsidP="00B17470">
      <w:pPr>
        <w:pStyle w:val="a9"/>
        <w:shd w:val="clear" w:color="auto" w:fill="FFFFFF"/>
        <w:spacing w:before="91" w:beforeAutospacing="0" w:after="91" w:line="360" w:lineRule="auto"/>
        <w:ind w:firstLine="851"/>
        <w:jc w:val="both"/>
      </w:pPr>
      <w:r>
        <w:rPr>
          <w:color w:val="000000"/>
        </w:rPr>
        <w:t>Цель: формирование представлений ребенка о возможностях своих и сверстников.</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Дети делятся на две команды: первая сооружает из стульев «автобус», вторая делает «прилавок в магазине». Воспитатель предлагает детям выбрать, какой это будет </w:t>
      </w:r>
      <w:r>
        <w:rPr>
          <w:color w:val="000000"/>
        </w:rPr>
        <w:lastRenderedPageBreak/>
        <w:t>магазин – «Галантерея», «</w:t>
      </w:r>
      <w:proofErr w:type="spellStart"/>
      <w:r>
        <w:rPr>
          <w:color w:val="000000"/>
        </w:rPr>
        <w:t>Хозтовары</w:t>
      </w:r>
      <w:proofErr w:type="spellEnd"/>
      <w:r>
        <w:rPr>
          <w:color w:val="000000"/>
        </w:rPr>
        <w:t>»</w:t>
      </w:r>
      <w:proofErr w:type="gramStart"/>
      <w:r>
        <w:rPr>
          <w:color w:val="000000"/>
        </w:rPr>
        <w:t>,»Бытовая</w:t>
      </w:r>
      <w:proofErr w:type="gramEnd"/>
      <w:r>
        <w:rPr>
          <w:color w:val="000000"/>
        </w:rPr>
        <w:t xml:space="preserve"> техника» и </w:t>
      </w:r>
      <w:proofErr w:type="spellStart"/>
      <w:r>
        <w:rPr>
          <w:color w:val="000000"/>
        </w:rPr>
        <w:t>тд</w:t>
      </w:r>
      <w:proofErr w:type="spellEnd"/>
      <w:r>
        <w:rPr>
          <w:color w:val="000000"/>
        </w:rPr>
        <w:t xml:space="preserve">., подсказывая, если нужно , что в них продается. Участники второй команды решают кто будет продавцом. Затем «продавец» выставляет свой товар – показывает каждому члену </w:t>
      </w:r>
      <w:proofErr w:type="gramStart"/>
      <w:r>
        <w:rPr>
          <w:color w:val="000000"/>
        </w:rPr>
        <w:t>команды ,</w:t>
      </w:r>
      <w:proofErr w:type="gramEnd"/>
      <w:r>
        <w:rPr>
          <w:color w:val="000000"/>
        </w:rPr>
        <w:t xml:space="preserve"> какой предмет нужно изобразить и как расположиться (например, коробочка для ниток – ребенок складывает перед собой руки, показывая, что там много разноцветных ниток). </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Когда каждый участник команды займет свое место «на прилавке», воспитатель хлопает в ладоши и «товар» замирает. </w:t>
      </w:r>
      <w:proofErr w:type="gramStart"/>
      <w:r>
        <w:rPr>
          <w:color w:val="000000"/>
        </w:rPr>
        <w:t>« «</w:t>
      </w:r>
      <w:proofErr w:type="gramEnd"/>
      <w:r>
        <w:rPr>
          <w:color w:val="000000"/>
        </w:rPr>
        <w:t>магазину» подъезжает «автобус» - подходят дети первой команды. Чтобы «туристы» смогли купить «товар», они должны разгадать его: назвать, что изображает участник второй команды. Перед покупкой «турист» может попросить «продавца» показать, как тем или иным «товаром» пользоваться. Игра заканчивается, когда все «товары» раскуплены, «магазин» закрывается, «туристы» уезжают.</w:t>
      </w:r>
    </w:p>
    <w:p w:rsidR="007763CC" w:rsidRDefault="007763CC" w:rsidP="00B17470">
      <w:pPr>
        <w:pStyle w:val="a9"/>
        <w:shd w:val="clear" w:color="auto" w:fill="FFFFFF"/>
        <w:spacing w:before="91" w:beforeAutospacing="0" w:after="91" w:line="360" w:lineRule="auto"/>
        <w:ind w:firstLine="851"/>
        <w:jc w:val="both"/>
      </w:pPr>
      <w:r>
        <w:rPr>
          <w:color w:val="000000"/>
        </w:rPr>
        <w:t>Затем участники команд меняются ролями.</w:t>
      </w:r>
    </w:p>
    <w:p w:rsidR="007763CC" w:rsidRDefault="007763CC" w:rsidP="00B17470">
      <w:pPr>
        <w:pStyle w:val="a9"/>
        <w:shd w:val="clear" w:color="auto" w:fill="FFFFFF"/>
        <w:spacing w:before="91" w:beforeAutospacing="0" w:after="91" w:line="360" w:lineRule="auto"/>
        <w:jc w:val="both"/>
      </w:pPr>
      <w:r>
        <w:rPr>
          <w:b/>
          <w:bCs/>
          <w:color w:val="000000"/>
        </w:rPr>
        <w:t>13.«Магазин вежливых слов»</w:t>
      </w:r>
    </w:p>
    <w:p w:rsidR="007763CC" w:rsidRDefault="007763CC" w:rsidP="00B17470">
      <w:pPr>
        <w:pStyle w:val="a9"/>
        <w:shd w:val="clear" w:color="auto" w:fill="FFFFFF"/>
        <w:spacing w:before="91" w:beforeAutospacing="0" w:after="91" w:line="360" w:lineRule="auto"/>
        <w:ind w:firstLine="851"/>
        <w:jc w:val="both"/>
      </w:pPr>
      <w:r>
        <w:rPr>
          <w:color w:val="000000"/>
        </w:rPr>
        <w:t>Цель: развивать доброжелательность, умение налаживать контакт со сверстниками.</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Предварительно с детьми проводится беседа о «волшебных словах». </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Воспитатель: У меня в магазине на «полке» лежат вежливые слова: благодарности (спасибо, благодарю), просьбы (прошу тебя, пожалуйста), приветствия (здравствуйте, добрый день, доброе утро), извинения (извините, простите, очень жаль) ласковые </w:t>
      </w:r>
      <w:proofErr w:type="gramStart"/>
      <w:r>
        <w:rPr>
          <w:color w:val="000000"/>
        </w:rPr>
        <w:t>обращения(</w:t>
      </w:r>
      <w:proofErr w:type="gramEnd"/>
      <w:r>
        <w:rPr>
          <w:color w:val="000000"/>
        </w:rPr>
        <w:t xml:space="preserve">дорогая мамочка, папочка, милая мамочка, бабуля и </w:t>
      </w:r>
      <w:proofErr w:type="spellStart"/>
      <w:r>
        <w:rPr>
          <w:color w:val="000000"/>
        </w:rPr>
        <w:t>тд</w:t>
      </w:r>
      <w:proofErr w:type="spellEnd"/>
      <w:r>
        <w:rPr>
          <w:color w:val="000000"/>
        </w:rPr>
        <w:t xml:space="preserve">.). Я буду предлагать вам различные ситуации, а </w:t>
      </w:r>
      <w:proofErr w:type="gramStart"/>
      <w:r>
        <w:rPr>
          <w:color w:val="000000"/>
        </w:rPr>
        <w:t>вы ,</w:t>
      </w:r>
      <w:proofErr w:type="gramEnd"/>
      <w:r>
        <w:rPr>
          <w:color w:val="000000"/>
        </w:rPr>
        <w:t xml:space="preserve"> чтобы правильно повести себя в них, по очереди подходите к «полке», покупайте у меня нужные слова.</w:t>
      </w:r>
    </w:p>
    <w:p w:rsidR="007763CC" w:rsidRDefault="007763CC" w:rsidP="00B17470">
      <w:pPr>
        <w:pStyle w:val="a9"/>
        <w:shd w:val="clear" w:color="auto" w:fill="FFFFFF"/>
        <w:spacing w:before="91" w:beforeAutospacing="0" w:after="91" w:line="360" w:lineRule="auto"/>
        <w:ind w:firstLine="851"/>
        <w:jc w:val="both"/>
      </w:pPr>
      <w:r>
        <w:rPr>
          <w:color w:val="000000"/>
        </w:rPr>
        <w:t>Ситуация1.Мама принесла из магазина вкусные яблоки. Тебе очень хочется их попробовать, но мама сказала, что нужно подождать до обеда.</w:t>
      </w:r>
    </w:p>
    <w:p w:rsidR="007763CC" w:rsidRDefault="007763CC" w:rsidP="00B17470">
      <w:pPr>
        <w:pStyle w:val="a9"/>
        <w:shd w:val="clear" w:color="auto" w:fill="FFFFFF"/>
        <w:spacing w:before="91" w:beforeAutospacing="0" w:after="91" w:line="360" w:lineRule="auto"/>
        <w:ind w:firstLine="851"/>
        <w:jc w:val="both"/>
      </w:pPr>
      <w:r>
        <w:rPr>
          <w:color w:val="000000"/>
        </w:rPr>
        <w:t>Как ты ее попросишь, чтобы она все – таки дала тебе кусочек вкусного яблока?</w:t>
      </w:r>
    </w:p>
    <w:p w:rsidR="007763CC" w:rsidRDefault="007763CC" w:rsidP="00B17470">
      <w:pPr>
        <w:pStyle w:val="a9"/>
        <w:shd w:val="clear" w:color="auto" w:fill="FFFFFF"/>
        <w:spacing w:before="91" w:beforeAutospacing="0" w:after="91" w:line="360" w:lineRule="auto"/>
        <w:ind w:firstLine="851"/>
        <w:jc w:val="both"/>
      </w:pPr>
      <w:r>
        <w:rPr>
          <w:color w:val="000000"/>
        </w:rPr>
        <w:t>Ситуация 2. Бабушка устала и лежит на диване. Тебе очень хочется, чтобы она дочитала тебе интересную книжку. Как ты поступишь? Как ты ее попросишь?</w:t>
      </w:r>
    </w:p>
    <w:p w:rsidR="007763CC" w:rsidRDefault="007763CC" w:rsidP="00B17470">
      <w:pPr>
        <w:pStyle w:val="a9"/>
        <w:shd w:val="clear" w:color="auto" w:fill="FFFFFF"/>
        <w:spacing w:before="91" w:beforeAutospacing="0" w:after="91" w:line="360" w:lineRule="auto"/>
        <w:ind w:firstLine="851"/>
        <w:jc w:val="both"/>
      </w:pPr>
      <w:r>
        <w:rPr>
          <w:color w:val="000000"/>
        </w:rPr>
        <w:t>Ситуация 3. Мама принесла из магазин твой любимый торт. Ты съел свою порцию, но тебе хочется еще. Что ты будешь делать?</w:t>
      </w:r>
    </w:p>
    <w:p w:rsidR="007763CC" w:rsidRDefault="007763CC" w:rsidP="00B17470">
      <w:pPr>
        <w:pStyle w:val="a9"/>
        <w:shd w:val="clear" w:color="auto" w:fill="FFFFFF"/>
        <w:spacing w:before="91" w:beforeAutospacing="0" w:after="91" w:line="360" w:lineRule="auto"/>
        <w:ind w:firstLine="851"/>
        <w:jc w:val="both"/>
      </w:pPr>
      <w:r>
        <w:rPr>
          <w:color w:val="000000"/>
        </w:rPr>
        <w:t>Ситуация 4. Утром вся семья собралась за завтраком. Ты встал, умылся, причесался, оделся и пришел на кухню. Как ты себя поведешь? Что скажешь?</w:t>
      </w:r>
    </w:p>
    <w:p w:rsidR="007763CC" w:rsidRDefault="007763CC" w:rsidP="00B17470">
      <w:pPr>
        <w:pStyle w:val="a9"/>
        <w:shd w:val="clear" w:color="auto" w:fill="FFFFFF"/>
        <w:spacing w:before="91" w:beforeAutospacing="0" w:after="91" w:line="360" w:lineRule="auto"/>
        <w:jc w:val="both"/>
      </w:pPr>
      <w:r>
        <w:rPr>
          <w:b/>
          <w:bCs/>
          <w:color w:val="000000"/>
        </w:rPr>
        <w:lastRenderedPageBreak/>
        <w:t>14.«Слепец и поводырь»</w:t>
      </w:r>
    </w:p>
    <w:p w:rsidR="007763CC" w:rsidRDefault="007763CC" w:rsidP="00B17470">
      <w:pPr>
        <w:pStyle w:val="a9"/>
        <w:shd w:val="clear" w:color="auto" w:fill="FFFFFF"/>
        <w:spacing w:after="0" w:line="360" w:lineRule="auto"/>
        <w:ind w:firstLine="851"/>
        <w:jc w:val="both"/>
      </w:pPr>
      <w:r>
        <w:rPr>
          <w:color w:val="000000"/>
        </w:rPr>
        <w:t>Цель: развить умение доверять, помогать и поддерживать товарищей по общению.</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Дети разбиваются на пары: “слепец” </w:t>
      </w:r>
      <w:proofErr w:type="spellStart"/>
      <w:r>
        <w:rPr>
          <w:color w:val="000000"/>
        </w:rPr>
        <w:t>и“поводырь</w:t>
      </w:r>
      <w:proofErr w:type="spellEnd"/>
      <w:r>
        <w:rPr>
          <w:color w:val="000000"/>
        </w:rPr>
        <w:t>”.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7763CC" w:rsidRDefault="007763CC" w:rsidP="00B17470">
      <w:pPr>
        <w:pStyle w:val="a9"/>
        <w:shd w:val="clear" w:color="auto" w:fill="FFFFFF"/>
        <w:spacing w:before="91" w:beforeAutospacing="0" w:after="91" w:line="360" w:lineRule="auto"/>
        <w:ind w:firstLine="851"/>
        <w:jc w:val="both"/>
      </w:pPr>
      <w:r>
        <w:rPr>
          <w:color w:val="000000"/>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7763CC" w:rsidRDefault="007763CC" w:rsidP="00B17470">
      <w:pPr>
        <w:pStyle w:val="a9"/>
        <w:shd w:val="clear" w:color="auto" w:fill="FFFFFF"/>
        <w:spacing w:after="0" w:line="360" w:lineRule="auto"/>
        <w:jc w:val="both"/>
      </w:pPr>
      <w:r>
        <w:rPr>
          <w:b/>
          <w:bCs/>
          <w:color w:val="000000"/>
        </w:rPr>
        <w:t>15.«Волшебные водоросли»</w:t>
      </w:r>
    </w:p>
    <w:p w:rsidR="007763CC" w:rsidRDefault="007763CC" w:rsidP="00B17470">
      <w:pPr>
        <w:pStyle w:val="a9"/>
        <w:shd w:val="clear" w:color="auto" w:fill="FFFFFF"/>
        <w:spacing w:after="0" w:line="360" w:lineRule="auto"/>
        <w:ind w:firstLine="851"/>
        <w:jc w:val="both"/>
      </w:pPr>
      <w:r>
        <w:rPr>
          <w:color w:val="000000"/>
        </w:rPr>
        <w:t>Цель: снятие телесных барьеров, развить умения добиваться цели приемлемыми способами общения.</w:t>
      </w:r>
    </w:p>
    <w:p w:rsidR="007763CC" w:rsidRDefault="007763CC" w:rsidP="00B17470">
      <w:pPr>
        <w:pStyle w:val="a9"/>
        <w:shd w:val="clear" w:color="auto" w:fill="FFFFFF"/>
        <w:spacing w:before="91" w:beforeAutospacing="0" w:after="91" w:line="360" w:lineRule="auto"/>
        <w:ind w:firstLine="851"/>
        <w:jc w:val="both"/>
      </w:pPr>
      <w:r>
        <w:rPr>
          <w:color w:val="000000"/>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7763CC" w:rsidRDefault="007763CC" w:rsidP="00B17470">
      <w:pPr>
        <w:pStyle w:val="a9"/>
        <w:shd w:val="clear" w:color="auto" w:fill="FFFFFF"/>
        <w:spacing w:after="0" w:line="360" w:lineRule="auto"/>
        <w:jc w:val="both"/>
      </w:pPr>
      <w:r>
        <w:rPr>
          <w:b/>
          <w:bCs/>
          <w:color w:val="000000"/>
        </w:rPr>
        <w:t>16.«Вежливые слова»</w:t>
      </w:r>
    </w:p>
    <w:p w:rsidR="007763CC" w:rsidRDefault="007763CC" w:rsidP="00B17470">
      <w:pPr>
        <w:pStyle w:val="a9"/>
        <w:shd w:val="clear" w:color="auto" w:fill="FFFFFF"/>
        <w:spacing w:after="0" w:line="360" w:lineRule="auto"/>
        <w:ind w:firstLine="851"/>
        <w:jc w:val="both"/>
      </w:pPr>
      <w:r>
        <w:rPr>
          <w:color w:val="000000"/>
        </w:rPr>
        <w:t>Цель: развитие уважения в общении, привычка пользоваться вежливыми словами.</w:t>
      </w:r>
    </w:p>
    <w:p w:rsidR="007763CC" w:rsidRDefault="007763CC" w:rsidP="00B17470">
      <w:pPr>
        <w:pStyle w:val="a9"/>
        <w:shd w:val="clear" w:color="auto" w:fill="FFFFFF"/>
        <w:spacing w:before="91" w:beforeAutospacing="0" w:after="91" w:line="360" w:lineRule="auto"/>
        <w:ind w:firstLine="851"/>
        <w:jc w:val="both"/>
      </w:pPr>
      <w:r>
        <w:rPr>
          <w:color w:val="000000"/>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7763CC" w:rsidRDefault="007763CC" w:rsidP="00B17470">
      <w:pPr>
        <w:pStyle w:val="a9"/>
        <w:shd w:val="clear" w:color="auto" w:fill="FFFFFF"/>
        <w:spacing w:after="0" w:line="360" w:lineRule="auto"/>
        <w:jc w:val="both"/>
      </w:pPr>
      <w:r>
        <w:rPr>
          <w:b/>
          <w:bCs/>
          <w:color w:val="000000"/>
        </w:rPr>
        <w:t>17.«Цветик –</w:t>
      </w:r>
      <w:proofErr w:type="spellStart"/>
      <w:r>
        <w:rPr>
          <w:b/>
          <w:bCs/>
          <w:color w:val="000000"/>
        </w:rPr>
        <w:t>семицветик</w:t>
      </w:r>
      <w:proofErr w:type="spellEnd"/>
      <w:r>
        <w:rPr>
          <w:b/>
          <w:bCs/>
          <w:color w:val="000000"/>
        </w:rPr>
        <w:t>».</w:t>
      </w:r>
    </w:p>
    <w:p w:rsidR="007763CC" w:rsidRDefault="007763CC" w:rsidP="00B17470">
      <w:pPr>
        <w:pStyle w:val="a9"/>
        <w:shd w:val="clear" w:color="auto" w:fill="FFFFFF"/>
        <w:spacing w:after="0" w:line="360" w:lineRule="auto"/>
        <w:ind w:firstLine="851"/>
        <w:jc w:val="both"/>
      </w:pPr>
      <w:r>
        <w:rPr>
          <w:color w:val="000000"/>
        </w:rPr>
        <w:t>Цель: знакомить с различными эмоциональными состояниями; развить умение дружить, делать правильный выбор, сотрудничать со сверстниками, чувства коллектива.</w:t>
      </w:r>
    </w:p>
    <w:p w:rsidR="007763CC" w:rsidRDefault="007763CC" w:rsidP="00B17470">
      <w:pPr>
        <w:pStyle w:val="a9"/>
        <w:shd w:val="clear" w:color="auto" w:fill="FFFFFF"/>
        <w:spacing w:before="91" w:beforeAutospacing="0" w:after="91" w:line="360" w:lineRule="auto"/>
        <w:ind w:firstLine="851"/>
        <w:jc w:val="both"/>
      </w:pPr>
      <w:r>
        <w:rPr>
          <w:color w:val="000000"/>
        </w:rPr>
        <w:lastRenderedPageBreak/>
        <w:t xml:space="preserve">Детям даётся задание: “Если бы ты был волшебником и мог творить чудеса, то что бы ты подарил сейчас всем нам вместе?” или “Если бы у тебя был Цветик- </w:t>
      </w:r>
      <w:proofErr w:type="spellStart"/>
      <w:r>
        <w:rPr>
          <w:color w:val="000000"/>
        </w:rPr>
        <w:t>Семицветик</w:t>
      </w:r>
      <w:proofErr w:type="spellEnd"/>
      <w:r>
        <w:rPr>
          <w:color w:val="000000"/>
        </w:rPr>
        <w:t>, какое бы желание ты загадал?”. Каждый ребёнок загадывает одно желание, оторвав от общего цветка один лепесток, произнося заветные слова с разной эмоциональной окраской.</w:t>
      </w:r>
    </w:p>
    <w:p w:rsidR="007763CC" w:rsidRDefault="007763CC" w:rsidP="00B17470">
      <w:pPr>
        <w:pStyle w:val="a9"/>
        <w:shd w:val="clear" w:color="auto" w:fill="FFFFFF"/>
        <w:spacing w:before="91" w:beforeAutospacing="0" w:after="91" w:line="360" w:lineRule="auto"/>
        <w:ind w:firstLine="851"/>
        <w:jc w:val="both"/>
      </w:pPr>
      <w:r>
        <w:rPr>
          <w:color w:val="000000"/>
        </w:rPr>
        <w:t>Лети, лети лепесток, через запад на восток,</w:t>
      </w:r>
    </w:p>
    <w:p w:rsidR="007763CC" w:rsidRDefault="007763CC" w:rsidP="00B17470">
      <w:pPr>
        <w:pStyle w:val="a9"/>
        <w:shd w:val="clear" w:color="auto" w:fill="FFFFFF"/>
        <w:spacing w:before="91" w:beforeAutospacing="0" w:after="91" w:line="360" w:lineRule="auto"/>
        <w:ind w:firstLine="851"/>
        <w:jc w:val="both"/>
      </w:pPr>
      <w:r>
        <w:rPr>
          <w:color w:val="000000"/>
        </w:rPr>
        <w:t>Через север, через юг, возвращайся, сделав круг,</w:t>
      </w:r>
    </w:p>
    <w:p w:rsidR="007763CC" w:rsidRDefault="007763CC" w:rsidP="00B17470">
      <w:pPr>
        <w:pStyle w:val="a9"/>
        <w:shd w:val="clear" w:color="auto" w:fill="FFFFFF"/>
        <w:spacing w:before="91" w:beforeAutospacing="0" w:after="91" w:line="360" w:lineRule="auto"/>
        <w:ind w:firstLine="851"/>
        <w:jc w:val="both"/>
      </w:pPr>
      <w:r>
        <w:rPr>
          <w:color w:val="000000"/>
        </w:rPr>
        <w:t>Лишь коснёшься ты земли, быть, по-моему, вели.</w:t>
      </w:r>
    </w:p>
    <w:p w:rsidR="007763CC" w:rsidRDefault="007763CC" w:rsidP="00B17470">
      <w:pPr>
        <w:pStyle w:val="a9"/>
        <w:shd w:val="clear" w:color="auto" w:fill="FFFFFF"/>
        <w:spacing w:before="91" w:beforeAutospacing="0" w:after="91" w:line="360" w:lineRule="auto"/>
        <w:ind w:firstLine="851"/>
        <w:jc w:val="both"/>
      </w:pPr>
      <w:r>
        <w:rPr>
          <w:color w:val="000000"/>
        </w:rPr>
        <w:t>Вели, чтобы…</w:t>
      </w:r>
    </w:p>
    <w:p w:rsidR="007763CC" w:rsidRDefault="007763CC" w:rsidP="00B17470">
      <w:pPr>
        <w:pStyle w:val="a9"/>
        <w:shd w:val="clear" w:color="auto" w:fill="FFFFFF"/>
        <w:spacing w:before="91" w:beforeAutospacing="0" w:after="91" w:line="360" w:lineRule="auto"/>
        <w:ind w:firstLine="851"/>
        <w:jc w:val="both"/>
      </w:pPr>
      <w:r>
        <w:rPr>
          <w:color w:val="000000"/>
        </w:rPr>
        <w:t>В конце можно провести конкурс на самое лучшее желание для всех.</w:t>
      </w:r>
    </w:p>
    <w:p w:rsidR="007763CC" w:rsidRDefault="007763CC" w:rsidP="00B17470">
      <w:pPr>
        <w:pStyle w:val="a9"/>
        <w:shd w:val="clear" w:color="auto" w:fill="FFFFFF"/>
        <w:spacing w:after="0" w:line="360" w:lineRule="auto"/>
        <w:jc w:val="both"/>
      </w:pPr>
      <w:r>
        <w:rPr>
          <w:b/>
          <w:bCs/>
          <w:color w:val="000000"/>
        </w:rPr>
        <w:t>18.«Волшебный букет цветов»</w:t>
      </w:r>
    </w:p>
    <w:p w:rsidR="007763CC" w:rsidRDefault="007763CC" w:rsidP="00B17470">
      <w:pPr>
        <w:pStyle w:val="a9"/>
        <w:shd w:val="clear" w:color="auto" w:fill="FFFFFF"/>
        <w:spacing w:after="0" w:line="360" w:lineRule="auto"/>
        <w:ind w:firstLine="851"/>
        <w:jc w:val="both"/>
      </w:pPr>
      <w:r>
        <w:rPr>
          <w:color w:val="000000"/>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7763CC" w:rsidRDefault="007763CC" w:rsidP="00B17470">
      <w:pPr>
        <w:pStyle w:val="a9"/>
        <w:shd w:val="clear" w:color="auto" w:fill="FFFFFF"/>
        <w:spacing w:after="0" w:line="360" w:lineRule="auto"/>
        <w:ind w:firstLine="851"/>
        <w:jc w:val="both"/>
      </w:pPr>
      <w:r>
        <w:rPr>
          <w:color w:val="000000"/>
        </w:rPr>
        <w:t>Оборудование: Зеленая ткань или картон, вырезанные лепесточки для каждого ребенка.</w:t>
      </w:r>
    </w:p>
    <w:p w:rsidR="007763CC" w:rsidRDefault="007763CC" w:rsidP="00B17470">
      <w:pPr>
        <w:pStyle w:val="a9"/>
        <w:shd w:val="clear" w:color="auto" w:fill="FFFFFF"/>
        <w:spacing w:after="0" w:line="360" w:lineRule="auto"/>
        <w:ind w:firstLine="851"/>
        <w:jc w:val="both"/>
      </w:pPr>
      <w:r>
        <w:rPr>
          <w:i/>
          <w:iCs/>
          <w:color w:val="000000"/>
        </w:rPr>
        <w:t>Воспитатель</w:t>
      </w:r>
      <w:r>
        <w:rPr>
          <w:color w:val="000000"/>
        </w:rPr>
        <w:t> </w:t>
      </w:r>
      <w:proofErr w:type="gramStart"/>
      <w:r>
        <w:rPr>
          <w:color w:val="000000"/>
        </w:rPr>
        <w:t>( показывает</w:t>
      </w:r>
      <w:proofErr w:type="gramEnd"/>
      <w:r>
        <w:rPr>
          <w:color w:val="000000"/>
        </w:rPr>
        <w:t xml:space="preserve"> на лежащий на полу кусок ткани). Это зеленая полянка. Какое у вас настроение, когда вы смотрите на эту полянку?</w:t>
      </w:r>
    </w:p>
    <w:p w:rsidR="007763CC" w:rsidRDefault="007763CC" w:rsidP="00B17470">
      <w:pPr>
        <w:pStyle w:val="a9"/>
        <w:shd w:val="clear" w:color="auto" w:fill="FFFFFF"/>
        <w:spacing w:after="0" w:line="360" w:lineRule="auto"/>
        <w:ind w:firstLine="851"/>
        <w:jc w:val="both"/>
      </w:pPr>
      <w:r>
        <w:rPr>
          <w:i/>
          <w:iCs/>
          <w:color w:val="000000"/>
        </w:rPr>
        <w:t>Дети</w:t>
      </w:r>
      <w:r>
        <w:rPr>
          <w:color w:val="000000"/>
        </w:rPr>
        <w:t>. Грустное, печальное, скучное.</w:t>
      </w:r>
    </w:p>
    <w:p w:rsidR="007763CC" w:rsidRDefault="007763CC" w:rsidP="00B17470">
      <w:pPr>
        <w:pStyle w:val="a9"/>
        <w:shd w:val="clear" w:color="auto" w:fill="FFFFFF"/>
        <w:spacing w:after="0" w:line="360" w:lineRule="auto"/>
        <w:ind w:firstLine="851"/>
        <w:jc w:val="both"/>
      </w:pPr>
      <w:r>
        <w:rPr>
          <w:i/>
          <w:iCs/>
          <w:color w:val="000000"/>
        </w:rPr>
        <w:t>Воспитате</w:t>
      </w:r>
      <w:r>
        <w:rPr>
          <w:color w:val="000000"/>
        </w:rPr>
        <w:t>ль. Как вы думаете, чего на ней не хватает?</w:t>
      </w:r>
    </w:p>
    <w:p w:rsidR="007763CC" w:rsidRDefault="007763CC" w:rsidP="00B17470">
      <w:pPr>
        <w:pStyle w:val="a9"/>
        <w:shd w:val="clear" w:color="auto" w:fill="FFFFFF"/>
        <w:spacing w:after="0" w:line="360" w:lineRule="auto"/>
        <w:ind w:firstLine="851"/>
        <w:jc w:val="both"/>
      </w:pPr>
      <w:r>
        <w:rPr>
          <w:i/>
          <w:iCs/>
          <w:color w:val="000000"/>
        </w:rPr>
        <w:t>Дети</w:t>
      </w:r>
      <w:r>
        <w:rPr>
          <w:color w:val="000000"/>
        </w:rPr>
        <w:t>. Цветов.</w:t>
      </w:r>
    </w:p>
    <w:p w:rsidR="007763CC" w:rsidRDefault="007763CC" w:rsidP="00B17470">
      <w:pPr>
        <w:pStyle w:val="a9"/>
        <w:shd w:val="clear" w:color="auto" w:fill="FFFFFF"/>
        <w:spacing w:after="0" w:line="360" w:lineRule="auto"/>
        <w:ind w:firstLine="851"/>
        <w:jc w:val="both"/>
      </w:pPr>
      <w:r>
        <w:rPr>
          <w:i/>
          <w:iCs/>
          <w:color w:val="000000"/>
        </w:rPr>
        <w:t>Воспитатель</w:t>
      </w:r>
      <w:r>
        <w:rPr>
          <w:color w:val="000000"/>
        </w:rPr>
        <w:t>.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7763CC" w:rsidRDefault="007763CC" w:rsidP="00B17470">
      <w:pPr>
        <w:pStyle w:val="a9"/>
        <w:shd w:val="clear" w:color="auto" w:fill="FFFFFF"/>
        <w:spacing w:before="91" w:beforeAutospacing="0" w:after="91" w:line="360" w:lineRule="auto"/>
        <w:ind w:firstLine="851"/>
        <w:jc w:val="both"/>
      </w:pPr>
      <w:r>
        <w:rPr>
          <w:color w:val="000000"/>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7763CC" w:rsidRDefault="007763CC" w:rsidP="00B17470">
      <w:pPr>
        <w:pStyle w:val="a9"/>
        <w:shd w:val="clear" w:color="auto" w:fill="FFFFFF"/>
        <w:spacing w:after="0" w:line="360" w:lineRule="auto"/>
        <w:ind w:firstLine="851"/>
        <w:jc w:val="both"/>
      </w:pPr>
      <w:r>
        <w:rPr>
          <w:i/>
          <w:iCs/>
          <w:color w:val="000000"/>
        </w:rPr>
        <w:lastRenderedPageBreak/>
        <w:t>Воспитатель. </w:t>
      </w:r>
      <w:r>
        <w:rPr>
          <w:color w:val="000000"/>
        </w:rPr>
        <w:t>Посмотрите ребята, какие красивые цветы выросли от ваших слов на этой полянке. А сейчас какое у вас настроение?</w:t>
      </w:r>
    </w:p>
    <w:p w:rsidR="007763CC" w:rsidRDefault="007763CC" w:rsidP="00B17470">
      <w:pPr>
        <w:pStyle w:val="a9"/>
        <w:shd w:val="clear" w:color="auto" w:fill="FFFFFF"/>
        <w:spacing w:after="0" w:line="360" w:lineRule="auto"/>
        <w:ind w:firstLine="851"/>
        <w:jc w:val="both"/>
      </w:pPr>
      <w:r>
        <w:rPr>
          <w:i/>
          <w:iCs/>
          <w:color w:val="000000"/>
        </w:rPr>
        <w:t>Дети.</w:t>
      </w:r>
      <w:r>
        <w:rPr>
          <w:color w:val="000000"/>
        </w:rPr>
        <w:t> Веселое, счастливое.</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Воспитатель таким </w:t>
      </w:r>
      <w:proofErr w:type="gramStart"/>
      <w:r>
        <w:rPr>
          <w:color w:val="000000"/>
        </w:rPr>
        <w:t>образом ,</w:t>
      </w:r>
      <w:proofErr w:type="gramEnd"/>
      <w:r>
        <w:rPr>
          <w:color w:val="000000"/>
        </w:rPr>
        <w:t xml:space="preserve"> подводит к мысли, что нужно внимательней относится друг к другу и говорить хорошие слова.</w:t>
      </w:r>
    </w:p>
    <w:p w:rsidR="007763CC" w:rsidRDefault="007763CC" w:rsidP="00B17470">
      <w:pPr>
        <w:pStyle w:val="a9"/>
        <w:shd w:val="clear" w:color="auto" w:fill="FFFFFF"/>
        <w:spacing w:after="0" w:line="360" w:lineRule="auto"/>
        <w:jc w:val="both"/>
      </w:pPr>
      <w:r>
        <w:rPr>
          <w:b/>
          <w:bCs/>
          <w:color w:val="000000"/>
        </w:rPr>
        <w:t>19.«Игры-ситуации»</w:t>
      </w:r>
    </w:p>
    <w:p w:rsidR="007763CC" w:rsidRDefault="007763CC" w:rsidP="00B17470">
      <w:pPr>
        <w:pStyle w:val="a9"/>
        <w:shd w:val="clear" w:color="auto" w:fill="FFFFFF"/>
        <w:spacing w:after="0" w:line="360" w:lineRule="auto"/>
        <w:ind w:firstLine="851"/>
        <w:jc w:val="both"/>
      </w:pPr>
      <w:r>
        <w:rPr>
          <w:color w:val="000000"/>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7763CC" w:rsidRDefault="007763CC" w:rsidP="00B17470">
      <w:pPr>
        <w:pStyle w:val="a9"/>
        <w:shd w:val="clear" w:color="auto" w:fill="FFFFFF"/>
        <w:spacing w:before="91" w:beforeAutospacing="0" w:after="91" w:line="360" w:lineRule="auto"/>
        <w:ind w:firstLine="851"/>
        <w:jc w:val="both"/>
      </w:pPr>
      <w:r>
        <w:rPr>
          <w:color w:val="000000"/>
        </w:rPr>
        <w:t>Детям предлагается разыграть ряд ситуаций</w:t>
      </w:r>
    </w:p>
    <w:p w:rsidR="007763CC" w:rsidRDefault="007763CC" w:rsidP="00B17470">
      <w:pPr>
        <w:pStyle w:val="a9"/>
        <w:shd w:val="clear" w:color="auto" w:fill="FFFFFF"/>
        <w:spacing w:after="0" w:line="360" w:lineRule="auto"/>
        <w:ind w:firstLine="851"/>
        <w:jc w:val="both"/>
      </w:pPr>
      <w:r>
        <w:rPr>
          <w:color w:val="000000"/>
        </w:rPr>
        <w:t xml:space="preserve">1. Два мальчика поссорились </w:t>
      </w:r>
      <w:r>
        <w:t>– </w:t>
      </w:r>
      <w:hyperlink r:id="rId5" w:history="1">
        <w:r>
          <w:rPr>
            <w:rStyle w:val="a8"/>
          </w:rPr>
          <w:t>помири</w:t>
        </w:r>
      </w:hyperlink>
      <w:r>
        <w:t> их</w:t>
      </w:r>
      <w:r>
        <w:rPr>
          <w:color w:val="000000"/>
        </w:rPr>
        <w:t>.</w:t>
      </w:r>
    </w:p>
    <w:p w:rsidR="007763CC" w:rsidRDefault="007763CC" w:rsidP="00B17470">
      <w:pPr>
        <w:pStyle w:val="a9"/>
        <w:shd w:val="clear" w:color="auto" w:fill="FFFFFF"/>
        <w:spacing w:before="91" w:beforeAutospacing="0" w:after="91" w:line="360" w:lineRule="auto"/>
        <w:ind w:firstLine="851"/>
        <w:jc w:val="both"/>
      </w:pPr>
      <w:r>
        <w:rPr>
          <w:color w:val="000000"/>
        </w:rPr>
        <w:t>2. Тебе очень хочется поиграть в ту же игрушку, что и у одного из ребят твоей группы – попроси его.</w:t>
      </w:r>
    </w:p>
    <w:p w:rsidR="007763CC" w:rsidRDefault="007763CC" w:rsidP="00B17470">
      <w:pPr>
        <w:pStyle w:val="a9"/>
        <w:shd w:val="clear" w:color="auto" w:fill="FFFFFF"/>
        <w:spacing w:before="91" w:beforeAutospacing="0" w:after="91" w:line="360" w:lineRule="auto"/>
        <w:ind w:firstLine="851"/>
        <w:jc w:val="both"/>
      </w:pPr>
      <w:r>
        <w:rPr>
          <w:color w:val="000000"/>
        </w:rPr>
        <w:t>3. Ты нашёл на улице слабого, замученного котёнка – пожалей его.</w:t>
      </w:r>
    </w:p>
    <w:p w:rsidR="007763CC" w:rsidRDefault="007763CC" w:rsidP="00B17470">
      <w:pPr>
        <w:pStyle w:val="a9"/>
        <w:shd w:val="clear" w:color="auto" w:fill="FFFFFF"/>
        <w:spacing w:before="91" w:beforeAutospacing="0" w:after="91" w:line="360" w:lineRule="auto"/>
        <w:ind w:firstLine="851"/>
        <w:jc w:val="both"/>
      </w:pPr>
      <w:r>
        <w:rPr>
          <w:color w:val="000000"/>
        </w:rPr>
        <w:t>4. Ты очень обидел своего друга – попробуй попросить у него прощения, помириться с ним.</w:t>
      </w:r>
    </w:p>
    <w:p w:rsidR="007763CC" w:rsidRDefault="007763CC" w:rsidP="00B17470">
      <w:pPr>
        <w:pStyle w:val="a9"/>
        <w:shd w:val="clear" w:color="auto" w:fill="FFFFFF"/>
        <w:spacing w:before="91" w:beforeAutospacing="0" w:after="91" w:line="360" w:lineRule="auto"/>
        <w:ind w:firstLine="851"/>
        <w:jc w:val="both"/>
      </w:pPr>
      <w:r>
        <w:rPr>
          <w:color w:val="000000"/>
        </w:rPr>
        <w:t>5. Ты пришёл в новую группу – познакомься с детьми и расскажи о себе.</w:t>
      </w:r>
    </w:p>
    <w:p w:rsidR="007763CC" w:rsidRDefault="007763CC" w:rsidP="00B17470">
      <w:pPr>
        <w:pStyle w:val="a9"/>
        <w:shd w:val="clear" w:color="auto" w:fill="FFFFFF"/>
        <w:spacing w:before="91" w:beforeAutospacing="0" w:after="91" w:line="360" w:lineRule="auto"/>
        <w:ind w:firstLine="851"/>
        <w:jc w:val="both"/>
      </w:pPr>
      <w:r>
        <w:rPr>
          <w:color w:val="000000"/>
        </w:rPr>
        <w:t>6. Ты потерял свою машинку – подойди к детям и спроси, не видели ли они ее.</w:t>
      </w:r>
    </w:p>
    <w:p w:rsidR="007763CC" w:rsidRDefault="007763CC" w:rsidP="00B17470">
      <w:pPr>
        <w:pStyle w:val="a9"/>
        <w:shd w:val="clear" w:color="auto" w:fill="FFFFFF"/>
        <w:spacing w:before="91" w:beforeAutospacing="0" w:after="91" w:line="360" w:lineRule="auto"/>
        <w:ind w:firstLine="851"/>
        <w:jc w:val="both"/>
      </w:pPr>
      <w:r>
        <w:rPr>
          <w:color w:val="000000"/>
        </w:rPr>
        <w:t>7. Ты пришёл в библиотеку – попроси интересующеюся тебя книгу у библиотекаря.</w:t>
      </w:r>
    </w:p>
    <w:p w:rsidR="007763CC" w:rsidRDefault="007763CC" w:rsidP="00B17470">
      <w:pPr>
        <w:pStyle w:val="a9"/>
        <w:shd w:val="clear" w:color="auto" w:fill="FFFFFF"/>
        <w:spacing w:before="91" w:beforeAutospacing="0" w:after="91" w:line="360" w:lineRule="auto"/>
        <w:ind w:firstLine="851"/>
        <w:jc w:val="both"/>
      </w:pPr>
      <w:r>
        <w:rPr>
          <w:color w:val="000000"/>
        </w:rPr>
        <w:t>8. Ребята играют в интересную игру – попроси, чтобы ребята тебя приняли. Что ты будешь делать, если они тебя не захотят принять?</w:t>
      </w:r>
    </w:p>
    <w:p w:rsidR="007763CC" w:rsidRDefault="007763CC" w:rsidP="00B17470">
      <w:pPr>
        <w:pStyle w:val="a9"/>
        <w:shd w:val="clear" w:color="auto" w:fill="FFFFFF"/>
        <w:spacing w:before="91" w:beforeAutospacing="0" w:after="91" w:line="360" w:lineRule="auto"/>
        <w:ind w:firstLine="851"/>
        <w:jc w:val="both"/>
      </w:pPr>
      <w:r>
        <w:rPr>
          <w:color w:val="000000"/>
        </w:rPr>
        <w:t>9. Дети играют, у одного ребёнка нет игрушки – поделись с ним.</w:t>
      </w:r>
    </w:p>
    <w:p w:rsidR="007763CC" w:rsidRDefault="007763CC" w:rsidP="00B17470">
      <w:pPr>
        <w:pStyle w:val="a9"/>
        <w:shd w:val="clear" w:color="auto" w:fill="FFFFFF"/>
        <w:spacing w:before="91" w:beforeAutospacing="0" w:after="91" w:line="360" w:lineRule="auto"/>
        <w:ind w:firstLine="851"/>
        <w:jc w:val="both"/>
      </w:pPr>
      <w:r>
        <w:rPr>
          <w:color w:val="000000"/>
        </w:rPr>
        <w:t>10. Ребёнок плачет – успокой его.</w:t>
      </w:r>
    </w:p>
    <w:p w:rsidR="007763CC" w:rsidRDefault="007763CC" w:rsidP="00B17470">
      <w:pPr>
        <w:pStyle w:val="a9"/>
        <w:shd w:val="clear" w:color="auto" w:fill="FFFFFF"/>
        <w:spacing w:before="91" w:beforeAutospacing="0" w:after="91" w:line="360" w:lineRule="auto"/>
        <w:ind w:firstLine="851"/>
        <w:jc w:val="both"/>
      </w:pPr>
      <w:r>
        <w:rPr>
          <w:color w:val="000000"/>
        </w:rPr>
        <w:t>11. У тебя не получается завязать шнурок на ботинке – попроси товарища помочь тебе.</w:t>
      </w:r>
    </w:p>
    <w:p w:rsidR="007763CC" w:rsidRDefault="007763CC" w:rsidP="00B17470">
      <w:pPr>
        <w:pStyle w:val="a9"/>
        <w:shd w:val="clear" w:color="auto" w:fill="FFFFFF"/>
        <w:spacing w:before="91" w:beforeAutospacing="0" w:after="91" w:line="360" w:lineRule="auto"/>
        <w:ind w:firstLine="851"/>
        <w:jc w:val="both"/>
      </w:pPr>
      <w:r>
        <w:rPr>
          <w:color w:val="000000"/>
        </w:rPr>
        <w:t>12. К тебе пришли гости – познакомь их с родителями, покажи свою комнату и свои игрушки.</w:t>
      </w:r>
    </w:p>
    <w:p w:rsidR="007763CC" w:rsidRDefault="007763CC" w:rsidP="00B17470">
      <w:pPr>
        <w:pStyle w:val="a9"/>
        <w:shd w:val="clear" w:color="auto" w:fill="FFFFFF"/>
        <w:spacing w:before="91" w:beforeAutospacing="0" w:after="91" w:line="360" w:lineRule="auto"/>
        <w:ind w:firstLine="851"/>
        <w:jc w:val="both"/>
      </w:pPr>
      <w:r>
        <w:rPr>
          <w:color w:val="000000"/>
        </w:rPr>
        <w:t>13. Ты пришёл с прогулки проголодавшийся – что ты скажешь маме или бабушке.</w:t>
      </w:r>
    </w:p>
    <w:p w:rsidR="007763CC" w:rsidRDefault="007763CC" w:rsidP="00B17470">
      <w:pPr>
        <w:pStyle w:val="a9"/>
        <w:shd w:val="clear" w:color="auto" w:fill="FFFFFF"/>
        <w:spacing w:before="91" w:beforeAutospacing="0" w:after="91" w:line="360" w:lineRule="auto"/>
        <w:ind w:firstLine="851"/>
        <w:jc w:val="both"/>
      </w:pPr>
      <w:r>
        <w:rPr>
          <w:color w:val="000000"/>
        </w:rPr>
        <w:lastRenderedPageBreak/>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7763CC" w:rsidRDefault="007763CC" w:rsidP="00B17470">
      <w:pPr>
        <w:pStyle w:val="a9"/>
        <w:shd w:val="clear" w:color="auto" w:fill="FFFFFF"/>
        <w:spacing w:after="0" w:line="360" w:lineRule="auto"/>
        <w:jc w:val="both"/>
      </w:pPr>
      <w:r>
        <w:rPr>
          <w:b/>
          <w:bCs/>
          <w:color w:val="000000"/>
        </w:rPr>
        <w:t>20.«Руки знакомятся, руки ссорятся, руки мирятся»</w:t>
      </w:r>
    </w:p>
    <w:p w:rsidR="007763CC" w:rsidRDefault="007763CC" w:rsidP="00B17470">
      <w:pPr>
        <w:pStyle w:val="a9"/>
        <w:shd w:val="clear" w:color="auto" w:fill="FFFFFF"/>
        <w:spacing w:after="0" w:line="360" w:lineRule="auto"/>
        <w:ind w:firstLine="851"/>
        <w:jc w:val="both"/>
      </w:pPr>
      <w:r>
        <w:rPr>
          <w:color w:val="000000"/>
        </w:rPr>
        <w:t>Цель: развить умения выражать свои чувства и понимать чувства другого человека.</w:t>
      </w:r>
    </w:p>
    <w:p w:rsidR="007763CC" w:rsidRDefault="007763CC" w:rsidP="00B17470">
      <w:pPr>
        <w:pStyle w:val="a9"/>
        <w:shd w:val="clear" w:color="auto" w:fill="FFFFFF"/>
        <w:spacing w:before="91" w:beforeAutospacing="0" w:after="91" w:line="360" w:lineRule="auto"/>
        <w:ind w:firstLine="851"/>
        <w:jc w:val="both"/>
      </w:pPr>
      <w:r>
        <w:rPr>
          <w:color w:val="000000"/>
        </w:rPr>
        <w:t>Игра выполняется в парах с закрытыми глазами, дети сидят напротив друг друга на расстоянии вытянутой руки. Воспитатель даёт задания</w:t>
      </w:r>
    </w:p>
    <w:p w:rsidR="007763CC" w:rsidRDefault="007763CC" w:rsidP="00B17470">
      <w:pPr>
        <w:pStyle w:val="a9"/>
        <w:shd w:val="clear" w:color="auto" w:fill="FFFFFF"/>
        <w:spacing w:before="91" w:beforeAutospacing="0" w:after="91" w:line="360" w:lineRule="auto"/>
        <w:ind w:firstLine="851"/>
        <w:jc w:val="both"/>
      </w:pPr>
      <w:r>
        <w:rPr>
          <w:color w:val="000000"/>
        </w:rPr>
        <w:t>Закройте глаза, протяните руки навстречу друг другу, познакомьтесь руками, постарайтесь получше узнать своего соседа, опустите руки;</w:t>
      </w:r>
    </w:p>
    <w:p w:rsidR="007763CC" w:rsidRDefault="007763CC" w:rsidP="00B17470">
      <w:pPr>
        <w:pStyle w:val="a9"/>
        <w:shd w:val="clear" w:color="auto" w:fill="FFFFFF"/>
        <w:spacing w:before="91" w:beforeAutospacing="0" w:after="91" w:line="360" w:lineRule="auto"/>
        <w:ind w:firstLine="851"/>
        <w:jc w:val="both"/>
      </w:pPr>
      <w:r>
        <w:rPr>
          <w:color w:val="000000"/>
        </w:rPr>
        <w:t>снова вытяните руки вперёд, найдите руки соседа, ваши руки ссорятся, опустите руки;</w:t>
      </w:r>
    </w:p>
    <w:p w:rsidR="007763CC" w:rsidRDefault="007763CC" w:rsidP="00B17470">
      <w:pPr>
        <w:pStyle w:val="a9"/>
        <w:shd w:val="clear" w:color="auto" w:fill="FFFFFF"/>
        <w:spacing w:before="91" w:beforeAutospacing="0" w:after="91" w:line="360" w:lineRule="auto"/>
        <w:ind w:firstLine="851"/>
        <w:jc w:val="both"/>
      </w:pPr>
      <w:r>
        <w:rPr>
          <w:color w:val="000000"/>
        </w:rPr>
        <w:t>ваши руки снова ищут друг друга, они хотят помириться, ваши руки мирятся, они просят прощения, вы расстаётесь друзьями.</w:t>
      </w:r>
    </w:p>
    <w:p w:rsidR="007763CC" w:rsidRDefault="007763CC" w:rsidP="00B17470">
      <w:pPr>
        <w:pStyle w:val="a9"/>
        <w:shd w:val="clear" w:color="auto" w:fill="FFFFFF"/>
        <w:spacing w:after="0" w:line="360" w:lineRule="auto"/>
        <w:jc w:val="both"/>
      </w:pPr>
      <w:r>
        <w:rPr>
          <w:b/>
          <w:bCs/>
          <w:color w:val="000000"/>
        </w:rPr>
        <w:t>21.«Коврик примирения»</w:t>
      </w:r>
    </w:p>
    <w:p w:rsidR="007763CC" w:rsidRDefault="007763CC" w:rsidP="00B17470">
      <w:pPr>
        <w:pStyle w:val="a9"/>
        <w:shd w:val="clear" w:color="auto" w:fill="FFFFFF"/>
        <w:spacing w:after="0" w:line="360" w:lineRule="auto"/>
        <w:ind w:firstLine="851"/>
        <w:jc w:val="both"/>
      </w:pPr>
      <w:r>
        <w:rPr>
          <w:color w:val="000000"/>
        </w:rPr>
        <w:t>Цель: Развивать коммуникативные навыки и умение разрешать конфликты.</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Придя с прогулки, воспитатель </w:t>
      </w:r>
      <w:proofErr w:type="gramStart"/>
      <w:r>
        <w:rPr>
          <w:color w:val="000000"/>
        </w:rPr>
        <w:t>сообщает  детям</w:t>
      </w:r>
      <w:proofErr w:type="gramEnd"/>
      <w:r>
        <w:rPr>
          <w:color w:val="000000"/>
        </w:rPr>
        <w:t xml:space="preserve">, что два мальчика сегодня поссорились на улице. Приглашает </w:t>
      </w:r>
      <w:proofErr w:type="gramStart"/>
      <w:r>
        <w:rPr>
          <w:color w:val="000000"/>
        </w:rPr>
        <w:t>противников  присесть</w:t>
      </w:r>
      <w:proofErr w:type="gramEnd"/>
      <w:r>
        <w:rPr>
          <w:color w:val="000000"/>
        </w:rPr>
        <w:t xml:space="preserve">  друг против друга на «Коврик примирения», чтобы выяснить причину раздора и найти путь мирного решения проблемы. Эта игра используется и при </w:t>
      </w:r>
      <w:proofErr w:type="gramStart"/>
      <w:r>
        <w:rPr>
          <w:color w:val="000000"/>
        </w:rPr>
        <w:t>обсуждении  «</w:t>
      </w:r>
      <w:proofErr w:type="gramEnd"/>
      <w:r>
        <w:rPr>
          <w:color w:val="000000"/>
        </w:rPr>
        <w:t>Как поделить игрушку».</w:t>
      </w:r>
    </w:p>
    <w:p w:rsidR="007763CC" w:rsidRDefault="007763CC" w:rsidP="00B17470">
      <w:pPr>
        <w:pStyle w:val="a9"/>
        <w:shd w:val="clear" w:color="auto" w:fill="FFFFFF"/>
        <w:spacing w:after="0" w:line="360" w:lineRule="auto"/>
        <w:jc w:val="both"/>
      </w:pPr>
      <w:r>
        <w:rPr>
          <w:b/>
          <w:bCs/>
          <w:color w:val="000000"/>
        </w:rPr>
        <w:t>22.«Изобрази пословицу»</w:t>
      </w:r>
    </w:p>
    <w:p w:rsidR="007763CC" w:rsidRDefault="007763CC" w:rsidP="00B17470">
      <w:pPr>
        <w:pStyle w:val="a9"/>
        <w:shd w:val="clear" w:color="auto" w:fill="FFFFFF"/>
        <w:spacing w:after="0" w:line="360" w:lineRule="auto"/>
        <w:ind w:firstLine="851"/>
        <w:jc w:val="both"/>
      </w:pPr>
      <w:r>
        <w:rPr>
          <w:color w:val="000000"/>
        </w:rPr>
        <w:t>Цель: развить умение использовать невербальные средства общения.</w:t>
      </w:r>
    </w:p>
    <w:p w:rsidR="007763CC" w:rsidRDefault="007763CC" w:rsidP="00B17470">
      <w:pPr>
        <w:pStyle w:val="a9"/>
        <w:shd w:val="clear" w:color="auto" w:fill="FFFFFF"/>
        <w:spacing w:before="91" w:beforeAutospacing="0" w:after="91" w:line="360" w:lineRule="auto"/>
        <w:ind w:firstLine="851"/>
        <w:jc w:val="both"/>
      </w:pPr>
      <w:r>
        <w:rPr>
          <w:color w:val="000000"/>
        </w:rPr>
        <w:t>Детям предлагается изобразить с помощью жестов, мимики какую-либо пословицу:</w:t>
      </w:r>
    </w:p>
    <w:p w:rsidR="007763CC" w:rsidRDefault="007763CC" w:rsidP="00B17470">
      <w:pPr>
        <w:pStyle w:val="a9"/>
        <w:shd w:val="clear" w:color="auto" w:fill="FFFFFF"/>
        <w:spacing w:before="91" w:beforeAutospacing="0" w:after="91" w:line="360" w:lineRule="auto"/>
        <w:ind w:firstLine="851"/>
        <w:jc w:val="both"/>
      </w:pPr>
      <w:r>
        <w:rPr>
          <w:color w:val="000000"/>
        </w:rPr>
        <w:t>“Слово не воробей – вылетит, не поймаешь”</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“Скажи, кто твой друг и я </w:t>
      </w:r>
      <w:proofErr w:type="gramStart"/>
      <w:r>
        <w:rPr>
          <w:color w:val="000000"/>
        </w:rPr>
        <w:t>скажу</w:t>
      </w:r>
      <w:proofErr w:type="gramEnd"/>
      <w:r>
        <w:rPr>
          <w:color w:val="000000"/>
        </w:rPr>
        <w:t xml:space="preserve"> кто ты”</w:t>
      </w:r>
    </w:p>
    <w:p w:rsidR="007763CC" w:rsidRDefault="007763CC" w:rsidP="00B17470">
      <w:pPr>
        <w:pStyle w:val="a9"/>
        <w:shd w:val="clear" w:color="auto" w:fill="FFFFFF"/>
        <w:spacing w:before="91" w:beforeAutospacing="0" w:after="91" w:line="360" w:lineRule="auto"/>
        <w:ind w:firstLine="851"/>
        <w:jc w:val="both"/>
      </w:pPr>
      <w:r>
        <w:rPr>
          <w:color w:val="000000"/>
        </w:rPr>
        <w:t>“Нет друга – ищи, а найдёшь – береги”</w:t>
      </w:r>
    </w:p>
    <w:p w:rsidR="007763CC" w:rsidRDefault="007763CC" w:rsidP="00B17470">
      <w:pPr>
        <w:pStyle w:val="a9"/>
        <w:shd w:val="clear" w:color="auto" w:fill="FFFFFF"/>
        <w:spacing w:before="91" w:beforeAutospacing="0" w:after="91" w:line="360" w:lineRule="auto"/>
        <w:ind w:firstLine="851"/>
        <w:jc w:val="both"/>
      </w:pPr>
      <w:r>
        <w:rPr>
          <w:color w:val="000000"/>
        </w:rPr>
        <w:t>“Как аукнется, так и откликнется”</w:t>
      </w:r>
    </w:p>
    <w:p w:rsidR="007763CC" w:rsidRDefault="007763CC" w:rsidP="00B17470">
      <w:pPr>
        <w:pStyle w:val="a9"/>
        <w:shd w:val="clear" w:color="auto" w:fill="FFFFFF"/>
        <w:spacing w:after="0" w:line="360" w:lineRule="auto"/>
        <w:jc w:val="both"/>
      </w:pPr>
      <w:r>
        <w:rPr>
          <w:b/>
          <w:bCs/>
          <w:color w:val="000000"/>
        </w:rPr>
        <w:lastRenderedPageBreak/>
        <w:t>23. «Разговор через стекло»</w:t>
      </w:r>
    </w:p>
    <w:p w:rsidR="007763CC" w:rsidRDefault="007763CC" w:rsidP="00B17470">
      <w:pPr>
        <w:pStyle w:val="a9"/>
        <w:shd w:val="clear" w:color="auto" w:fill="FFFFFF"/>
        <w:spacing w:after="0" w:line="360" w:lineRule="auto"/>
        <w:ind w:firstLine="851"/>
        <w:jc w:val="both"/>
      </w:pPr>
      <w:r>
        <w:rPr>
          <w:color w:val="000000"/>
        </w:rPr>
        <w:t>Цель: развить умение мимику и жесты.</w:t>
      </w:r>
    </w:p>
    <w:p w:rsidR="007763CC" w:rsidRDefault="007763CC" w:rsidP="00B17470">
      <w:pPr>
        <w:pStyle w:val="a9"/>
        <w:shd w:val="clear" w:color="auto" w:fill="FFFFFF"/>
        <w:spacing w:before="91" w:beforeAutospacing="0" w:after="91" w:line="360" w:lineRule="auto"/>
        <w:ind w:firstLine="851"/>
        <w:jc w:val="both"/>
      </w:pPr>
      <w:r>
        <w:rPr>
          <w:color w:val="000000"/>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7763CC" w:rsidRDefault="007763CC" w:rsidP="00B17470">
      <w:pPr>
        <w:pStyle w:val="a9"/>
        <w:shd w:val="clear" w:color="auto" w:fill="FFFFFF"/>
        <w:spacing w:before="91" w:beforeAutospacing="0" w:after="91" w:line="360" w:lineRule="auto"/>
        <w:jc w:val="both"/>
      </w:pPr>
      <w:r>
        <w:rPr>
          <w:b/>
          <w:bCs/>
          <w:color w:val="000000"/>
        </w:rPr>
        <w:t>24.</w:t>
      </w:r>
      <w:r w:rsidR="00B17470">
        <w:rPr>
          <w:b/>
          <w:bCs/>
          <w:color w:val="000000"/>
        </w:rPr>
        <w:t xml:space="preserve"> «</w:t>
      </w:r>
      <w:r>
        <w:rPr>
          <w:b/>
          <w:bCs/>
          <w:color w:val="000000"/>
        </w:rPr>
        <w:t>Закорючка»</w:t>
      </w:r>
    </w:p>
    <w:p w:rsidR="007763CC" w:rsidRDefault="007763CC" w:rsidP="00B17470">
      <w:pPr>
        <w:pStyle w:val="a9"/>
        <w:shd w:val="clear" w:color="auto" w:fill="FFFFFF"/>
        <w:spacing w:before="91" w:beforeAutospacing="0" w:after="91" w:line="360" w:lineRule="auto"/>
        <w:ind w:firstLine="851"/>
        <w:jc w:val="both"/>
      </w:pPr>
      <w:r>
        <w:rPr>
          <w:color w:val="000000"/>
        </w:rPr>
        <w:t> Цель: Развивать уважение в общении. Учитывать интересы других детей.</w:t>
      </w:r>
    </w:p>
    <w:p w:rsidR="007763CC" w:rsidRDefault="007763CC" w:rsidP="00B17470">
      <w:pPr>
        <w:pStyle w:val="a9"/>
        <w:shd w:val="clear" w:color="auto" w:fill="FFFFFF"/>
        <w:spacing w:before="91" w:beforeAutospacing="0" w:after="91" w:line="360" w:lineRule="auto"/>
        <w:ind w:firstLine="851"/>
        <w:jc w:val="both"/>
      </w:pPr>
      <w:r>
        <w:rPr>
          <w:color w:val="000000"/>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7763CC" w:rsidRDefault="007763CC" w:rsidP="00B17470">
      <w:pPr>
        <w:pStyle w:val="a9"/>
        <w:shd w:val="clear" w:color="auto" w:fill="FFFFFF"/>
        <w:spacing w:after="0" w:line="360" w:lineRule="auto"/>
        <w:jc w:val="both"/>
      </w:pPr>
      <w:r>
        <w:rPr>
          <w:b/>
          <w:bCs/>
          <w:color w:val="000000"/>
        </w:rPr>
        <w:t>25.«Пресс-конференция»</w:t>
      </w:r>
    </w:p>
    <w:p w:rsidR="007763CC" w:rsidRDefault="007763CC" w:rsidP="00B17470">
      <w:pPr>
        <w:pStyle w:val="a9"/>
        <w:shd w:val="clear" w:color="auto" w:fill="FFFFFF"/>
        <w:spacing w:after="0" w:line="360" w:lineRule="auto"/>
        <w:ind w:firstLine="851"/>
        <w:jc w:val="both"/>
      </w:pPr>
      <w:r>
        <w:rPr>
          <w:color w:val="000000"/>
        </w:rPr>
        <w:t>Цель: развить умение вежливо отвечать на вопросы собеседников, кратко и корректно формулировать ответ; формировать речевые умения.</w:t>
      </w:r>
    </w:p>
    <w:p w:rsidR="007763CC" w:rsidRDefault="007763CC" w:rsidP="00B17470">
      <w:pPr>
        <w:pStyle w:val="a9"/>
        <w:shd w:val="clear" w:color="auto" w:fill="FFFFFF"/>
        <w:spacing w:before="91" w:beforeAutospacing="0" w:after="91" w:line="360" w:lineRule="auto"/>
        <w:ind w:firstLine="851"/>
        <w:jc w:val="both"/>
      </w:pPr>
      <w:r>
        <w:rPr>
          <w:color w:val="000000"/>
        </w:rPr>
        <w:t>Все дети группы участвуют в пресс-конференции на любую тему (</w:t>
      </w:r>
      <w:proofErr w:type="gramStart"/>
      <w:r>
        <w:rPr>
          <w:color w:val="000000"/>
        </w:rPr>
        <w:t>например</w:t>
      </w:r>
      <w:proofErr w:type="gramEnd"/>
      <w:r>
        <w:rPr>
          <w:color w:val="000000"/>
        </w:rPr>
        <w:t xml:space="preserve">: “Твой выходной </w:t>
      </w:r>
      <w:proofErr w:type="spellStart"/>
      <w:r>
        <w:rPr>
          <w:color w:val="000000"/>
        </w:rPr>
        <w:t>день”,“Экскурсия</w:t>
      </w:r>
      <w:proofErr w:type="spellEnd"/>
      <w:r>
        <w:rPr>
          <w:color w:val="000000"/>
        </w:rPr>
        <w:t xml:space="preserve"> в зоопарк”, “День рождения </w:t>
      </w:r>
      <w:proofErr w:type="spellStart"/>
      <w:r>
        <w:rPr>
          <w:color w:val="000000"/>
        </w:rPr>
        <w:t>друга”,“В</w:t>
      </w:r>
      <w:proofErr w:type="spellEnd"/>
      <w:r>
        <w:rPr>
          <w:color w:val="000000"/>
        </w:rPr>
        <w:t xml:space="preserve"> цирке” и др.). Один из участников пресс-конференции “гость” (тот, кому будут заданы все вопросы) – садится в центр и отвечает на любые вопросы детей.</w:t>
      </w:r>
    </w:p>
    <w:p w:rsidR="007763CC" w:rsidRDefault="007763CC" w:rsidP="00B17470">
      <w:pPr>
        <w:pStyle w:val="a9"/>
        <w:shd w:val="clear" w:color="auto" w:fill="FFFFFF"/>
        <w:spacing w:after="0" w:line="360" w:lineRule="auto"/>
        <w:jc w:val="both"/>
      </w:pPr>
      <w:r>
        <w:rPr>
          <w:b/>
          <w:bCs/>
          <w:color w:val="000000"/>
        </w:rPr>
        <w:t>26.«Пойми меня»</w:t>
      </w:r>
    </w:p>
    <w:p w:rsidR="007763CC" w:rsidRDefault="007763CC" w:rsidP="00B17470">
      <w:pPr>
        <w:pStyle w:val="a9"/>
        <w:shd w:val="clear" w:color="auto" w:fill="FFFFFF"/>
        <w:spacing w:after="0" w:line="360" w:lineRule="auto"/>
        <w:ind w:firstLine="851"/>
        <w:jc w:val="both"/>
      </w:pPr>
      <w:r>
        <w:rPr>
          <w:color w:val="000000"/>
        </w:rPr>
        <w:t>Цель: развить умение ориентироваться в ролевых позициях людей и коммуникативных ситуациях.</w:t>
      </w:r>
    </w:p>
    <w:p w:rsidR="007763CC" w:rsidRDefault="007763CC" w:rsidP="00B17470">
      <w:pPr>
        <w:pStyle w:val="a9"/>
        <w:shd w:val="clear" w:color="auto" w:fill="FFFFFF"/>
        <w:spacing w:before="91" w:beforeAutospacing="0" w:after="91" w:line="360" w:lineRule="auto"/>
        <w:ind w:firstLine="851"/>
        <w:jc w:val="both"/>
      </w:pPr>
      <w:r>
        <w:rPr>
          <w:color w:val="000000"/>
        </w:rPr>
        <w:t>Ребёнок выходит вперёд и придумывает речь из 4-5предложений, Дети должны догадаться, кто говорит</w:t>
      </w:r>
      <w:r w:rsidR="00B17470">
        <w:rPr>
          <w:color w:val="000000"/>
        </w:rPr>
        <w:t xml:space="preserve"> </w:t>
      </w:r>
      <w:r>
        <w:rPr>
          <w:color w:val="000000"/>
        </w:rPr>
        <w:t>(экскурсовод, журналист, воспитатель, литературный герой) и в какой ситуации возможны подобные слова. Например, “И вот все вышли на старт. 5,4,3,2,1 – старт! (Ситуация – соревнование спортсменов, говорит спортивный комментатор).</w:t>
      </w:r>
    </w:p>
    <w:p w:rsidR="007763CC" w:rsidRDefault="007763CC" w:rsidP="00B17470">
      <w:pPr>
        <w:pStyle w:val="a9"/>
        <w:shd w:val="clear" w:color="auto" w:fill="FFFFFF"/>
        <w:spacing w:after="0" w:line="360" w:lineRule="auto"/>
        <w:jc w:val="both"/>
      </w:pPr>
      <w:r>
        <w:rPr>
          <w:b/>
          <w:bCs/>
          <w:color w:val="000000"/>
        </w:rPr>
        <w:t>27.«Без маски»</w:t>
      </w:r>
    </w:p>
    <w:p w:rsidR="007763CC" w:rsidRDefault="007763CC" w:rsidP="00B17470">
      <w:pPr>
        <w:pStyle w:val="a9"/>
        <w:shd w:val="clear" w:color="auto" w:fill="FFFFFF"/>
        <w:spacing w:after="0" w:line="360" w:lineRule="auto"/>
        <w:ind w:firstLine="851"/>
        <w:jc w:val="both"/>
      </w:pPr>
      <w:r>
        <w:rPr>
          <w:color w:val="000000"/>
        </w:rPr>
        <w:lastRenderedPageBreak/>
        <w:t>Цель: развить умения делиться своими чувствами, переживаниями, настроением с товарищами.</w:t>
      </w:r>
    </w:p>
    <w:p w:rsidR="007763CC" w:rsidRDefault="007763CC" w:rsidP="00B17470">
      <w:pPr>
        <w:pStyle w:val="a9"/>
        <w:shd w:val="clear" w:color="auto" w:fill="FFFFFF"/>
        <w:spacing w:before="91" w:beforeAutospacing="0" w:after="91" w:line="360" w:lineRule="auto"/>
        <w:ind w:firstLine="851"/>
        <w:jc w:val="both"/>
      </w:pPr>
      <w:r>
        <w:rPr>
          <w:color w:val="000000"/>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7763CC" w:rsidRDefault="007763CC" w:rsidP="00B17470">
      <w:pPr>
        <w:pStyle w:val="a9"/>
        <w:shd w:val="clear" w:color="auto" w:fill="FFFFFF"/>
        <w:spacing w:before="91" w:beforeAutospacing="0" w:after="91" w:line="360" w:lineRule="auto"/>
        <w:ind w:firstLine="851"/>
        <w:jc w:val="both"/>
      </w:pPr>
      <w:r>
        <w:rPr>
          <w:color w:val="000000"/>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7763CC" w:rsidRDefault="007763CC" w:rsidP="00B17470">
      <w:pPr>
        <w:pStyle w:val="a9"/>
        <w:shd w:val="clear" w:color="auto" w:fill="FFFFFF"/>
        <w:spacing w:before="91" w:beforeAutospacing="0" w:after="91" w:line="360" w:lineRule="auto"/>
        <w:ind w:firstLine="851"/>
        <w:jc w:val="both"/>
      </w:pPr>
      <w:r>
        <w:rPr>
          <w:color w:val="000000"/>
        </w:rPr>
        <w:t>“Чего мне по-настоящему хочется, так это…”;</w:t>
      </w:r>
    </w:p>
    <w:p w:rsidR="007763CC" w:rsidRDefault="007763CC" w:rsidP="00B17470">
      <w:pPr>
        <w:pStyle w:val="a9"/>
        <w:shd w:val="clear" w:color="auto" w:fill="FFFFFF"/>
        <w:spacing w:before="91" w:beforeAutospacing="0" w:after="91" w:line="360" w:lineRule="auto"/>
        <w:ind w:firstLine="851"/>
        <w:jc w:val="both"/>
      </w:pPr>
      <w:r>
        <w:rPr>
          <w:color w:val="000000"/>
        </w:rPr>
        <w:t>“ Особенно мне не нравится, когда…”;</w:t>
      </w:r>
    </w:p>
    <w:p w:rsidR="007763CC" w:rsidRDefault="007763CC" w:rsidP="00B17470">
      <w:pPr>
        <w:pStyle w:val="a9"/>
        <w:shd w:val="clear" w:color="auto" w:fill="FFFFFF"/>
        <w:spacing w:before="91" w:beforeAutospacing="0" w:after="91" w:line="360" w:lineRule="auto"/>
        <w:ind w:firstLine="851"/>
        <w:jc w:val="both"/>
      </w:pPr>
      <w:r>
        <w:rPr>
          <w:color w:val="000000"/>
        </w:rPr>
        <w:t>“Однажды меня очень напугало то, что…”;</w:t>
      </w:r>
    </w:p>
    <w:p w:rsidR="007763CC" w:rsidRDefault="007763CC" w:rsidP="00B17470">
      <w:pPr>
        <w:pStyle w:val="a9"/>
        <w:shd w:val="clear" w:color="auto" w:fill="FFFFFF"/>
        <w:spacing w:before="91" w:beforeAutospacing="0" w:after="91" w:line="360" w:lineRule="auto"/>
        <w:ind w:firstLine="851"/>
        <w:jc w:val="both"/>
      </w:pPr>
      <w:r>
        <w:t>“Помню случай, когда мне стало невыносимо стыдно. Я.</w:t>
      </w:r>
    </w:p>
    <w:p w:rsidR="007763CC" w:rsidRDefault="007763CC" w:rsidP="00B17470">
      <w:pPr>
        <w:pStyle w:val="a9"/>
        <w:spacing w:after="0" w:line="360" w:lineRule="auto"/>
        <w:jc w:val="both"/>
      </w:pPr>
      <w:r>
        <w:rPr>
          <w:b/>
          <w:bCs/>
        </w:rPr>
        <w:t xml:space="preserve">28.«Имя» </w:t>
      </w:r>
    </w:p>
    <w:p w:rsidR="007763CC" w:rsidRDefault="007763CC" w:rsidP="00B17470">
      <w:pPr>
        <w:pStyle w:val="a9"/>
        <w:spacing w:after="0" w:line="360" w:lineRule="auto"/>
        <w:ind w:firstLine="851"/>
        <w:jc w:val="both"/>
      </w:pPr>
      <w: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7763CC" w:rsidRDefault="007763CC" w:rsidP="00B17470">
      <w:pPr>
        <w:pStyle w:val="a9"/>
        <w:spacing w:after="0" w:line="360" w:lineRule="auto"/>
        <w:jc w:val="both"/>
      </w:pPr>
      <w:r>
        <w:rPr>
          <w:b/>
          <w:bCs/>
        </w:rPr>
        <w:t>29.«Проигрывание ситуаций»</w:t>
      </w:r>
    </w:p>
    <w:p w:rsidR="007763CC" w:rsidRDefault="007763CC" w:rsidP="00B17470">
      <w:pPr>
        <w:pStyle w:val="a9"/>
        <w:spacing w:after="0" w:line="360" w:lineRule="auto"/>
        <w:ind w:firstLine="851"/>
        <w:jc w:val="both"/>
      </w:pPr>
      <w: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7763CC" w:rsidRDefault="007763CC" w:rsidP="00B17470">
      <w:pPr>
        <w:pStyle w:val="a9"/>
        <w:spacing w:after="0" w:line="360" w:lineRule="auto"/>
        <w:ind w:firstLine="851"/>
        <w:jc w:val="both"/>
      </w:pPr>
      <w:r>
        <w:t>- Ты участвовал в соревновании и занял первое место, а твой друг был почти последним. Он очень расстроился, помоги ему успокоиться.</w:t>
      </w:r>
    </w:p>
    <w:p w:rsidR="007763CC" w:rsidRDefault="007763CC" w:rsidP="00B17470">
      <w:pPr>
        <w:pStyle w:val="a9"/>
        <w:spacing w:after="0" w:line="360" w:lineRule="auto"/>
        <w:ind w:firstLine="851"/>
        <w:jc w:val="both"/>
      </w:pPr>
      <w:r>
        <w:t>- Мама принесла 3 апельсина, тебе и сестре (брату), как ты поделишь их? Почему?</w:t>
      </w:r>
    </w:p>
    <w:p w:rsidR="007763CC" w:rsidRDefault="007763CC" w:rsidP="00B17470">
      <w:pPr>
        <w:pStyle w:val="a9"/>
        <w:spacing w:after="0" w:line="360" w:lineRule="auto"/>
        <w:ind w:firstLine="851"/>
        <w:jc w:val="both"/>
      </w:pPr>
      <w: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7763CC" w:rsidRDefault="007763CC" w:rsidP="00B17470">
      <w:pPr>
        <w:pStyle w:val="a9"/>
        <w:spacing w:after="0" w:line="360" w:lineRule="auto"/>
        <w:ind w:firstLine="851"/>
        <w:jc w:val="both"/>
      </w:pPr>
      <w:r>
        <w:lastRenderedPageBreak/>
        <w:t>(Эта игра поможет ребенку освоить эффективные способы поведения и использовать их в реальной жизни.)</w:t>
      </w:r>
    </w:p>
    <w:p w:rsidR="007763CC" w:rsidRDefault="007763CC" w:rsidP="00B17470">
      <w:pPr>
        <w:pStyle w:val="a9"/>
        <w:spacing w:after="0" w:line="360" w:lineRule="auto"/>
        <w:jc w:val="both"/>
      </w:pPr>
      <w:r>
        <w:rPr>
          <w:b/>
          <w:bCs/>
        </w:rPr>
        <w:t>30.«Жмурки»</w:t>
      </w:r>
    </w:p>
    <w:p w:rsidR="007763CC" w:rsidRDefault="007763CC" w:rsidP="00B17470">
      <w:pPr>
        <w:pStyle w:val="a9"/>
        <w:spacing w:after="0" w:line="360" w:lineRule="auto"/>
        <w:ind w:firstLine="851"/>
        <w:jc w:val="both"/>
      </w:pPr>
      <w: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t>жмурка</w:t>
      </w:r>
      <w:proofErr w:type="spellEnd"/>
      <w:r>
        <w:t>» ищет детей по голосу и отгадывает на ощупь, кто это); можно дать в руки детям колокольчик и т.д.</w:t>
      </w:r>
    </w:p>
    <w:p w:rsidR="007763CC" w:rsidRDefault="007763CC" w:rsidP="00B17470">
      <w:pPr>
        <w:pStyle w:val="a9"/>
        <w:spacing w:after="0" w:line="360" w:lineRule="auto"/>
        <w:jc w:val="both"/>
      </w:pPr>
      <w:r>
        <w:rPr>
          <w:b/>
          <w:bCs/>
        </w:rPr>
        <w:t>31.«Зеркало»</w:t>
      </w:r>
    </w:p>
    <w:p w:rsidR="007763CC" w:rsidRDefault="007763CC" w:rsidP="00B17470">
      <w:pPr>
        <w:pStyle w:val="a9"/>
        <w:spacing w:after="0" w:line="360" w:lineRule="auto"/>
        <w:ind w:firstLine="851"/>
        <w:jc w:val="both"/>
      </w:pPr>
      <w: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B17470" w:rsidRDefault="007763CC" w:rsidP="00B17470">
      <w:pPr>
        <w:pStyle w:val="a9"/>
        <w:spacing w:after="0" w:line="360" w:lineRule="auto"/>
        <w:jc w:val="both"/>
        <w:rPr>
          <w:b/>
          <w:bCs/>
          <w:color w:val="000000"/>
        </w:rPr>
      </w:pPr>
      <w:r>
        <w:rPr>
          <w:b/>
          <w:bCs/>
          <w:color w:val="000000"/>
        </w:rPr>
        <w:t>32.«Комплименты» </w:t>
      </w:r>
      <w:r>
        <w:rPr>
          <w:color w:val="000000"/>
        </w:rPr>
        <w:br/>
      </w:r>
      <w:proofErr w:type="spellStart"/>
      <w:r>
        <w:rPr>
          <w:color w:val="000000"/>
        </w:rPr>
        <w:t>Материал:мяч</w:t>
      </w:r>
      <w:proofErr w:type="spellEnd"/>
      <w:r>
        <w:rPr>
          <w:color w:val="000000"/>
        </w:rPr>
        <w:t>. </w:t>
      </w:r>
      <w:r>
        <w:rPr>
          <w:color w:val="000000"/>
        </w:rPr>
        <w:br/>
        <w:t>Ход игры: Дети сидят в кругу. Ведущий бросает мячик одному из участников и говорит ему комплимент. Получивший мяч, бросает его тому, кому хочет сказать свой комплимент и так далее, пока каждый не получит свой комплимент. В игру включаются все члены семьи.</w:t>
      </w:r>
      <w:r>
        <w:rPr>
          <w:color w:val="000000"/>
        </w:rPr>
        <w:br/>
      </w:r>
    </w:p>
    <w:p w:rsidR="00B17470" w:rsidRDefault="007763CC" w:rsidP="00B17470">
      <w:pPr>
        <w:pStyle w:val="a9"/>
        <w:spacing w:after="0" w:line="360" w:lineRule="auto"/>
        <w:jc w:val="both"/>
      </w:pPr>
      <w:r>
        <w:rPr>
          <w:b/>
          <w:bCs/>
          <w:color w:val="000000"/>
        </w:rPr>
        <w:t>33.«Помоги мне».</w:t>
      </w:r>
      <w:r>
        <w:rPr>
          <w:color w:val="000000"/>
        </w:rPr>
        <w:t> </w:t>
      </w:r>
    </w:p>
    <w:p w:rsidR="007763CC" w:rsidRDefault="007763CC" w:rsidP="00B17470">
      <w:pPr>
        <w:pStyle w:val="a9"/>
        <w:spacing w:after="0" w:line="360" w:lineRule="auto"/>
        <w:ind w:firstLine="708"/>
        <w:jc w:val="both"/>
      </w:pPr>
      <w:proofErr w:type="spellStart"/>
      <w:proofErr w:type="gramStart"/>
      <w:r>
        <w:rPr>
          <w:color w:val="000000"/>
        </w:rPr>
        <w:t>Материал:стулья</w:t>
      </w:r>
      <w:proofErr w:type="gramEnd"/>
      <w:r>
        <w:rPr>
          <w:color w:val="000000"/>
        </w:rPr>
        <w:t>,платок</w:t>
      </w:r>
      <w:proofErr w:type="spellEnd"/>
      <w:r>
        <w:rPr>
          <w:color w:val="000000"/>
        </w:rPr>
        <w:t>. </w:t>
      </w:r>
      <w:r>
        <w:rPr>
          <w:color w:val="000000"/>
        </w:rPr>
        <w:br/>
        <w:t>Ход игры: Дети и родители делятся на пары (или пару образует родитель с ребенком). На полу между двумя стульями раскладываются крупные игрушки. Одному из пары завязываются глаза, а другой должен провести партнера от одного стула к другому так, чтобы ни одна игрушка не была сбита. </w:t>
      </w:r>
      <w:r>
        <w:rPr>
          <w:color w:val="000000"/>
        </w:rPr>
        <w:br/>
        <w:t xml:space="preserve">При организации сюжетно-ролевых игр приемным родителям важно знать, что своеобразие социального развития детей-сирот определяет бедность содержания игр, в которые они обычно играют. В воображаемой ситуации они могут хорошо замещать </w:t>
      </w:r>
      <w:r>
        <w:rPr>
          <w:color w:val="000000"/>
        </w:rPr>
        <w:lastRenderedPageBreak/>
        <w:t>только предметы (предметное замещение). До конца дошкольного возраста у них доминирует предметный план игры. Часто, взяв на себя роль, ребёнок быстро её теряет либо обнаруживает серьёзные трудности в построении ролевого поведения. Особое внимание следует уделить тому, как обыгрывать новые игрушки, показать разные способы действия с ними; овладеть планом воображаемых действий (пантомима), включить воображение в создание игровой ситуации (всевозможные превращения, придумывание хода игры и пр.), постоянно разнообразить сюжет.</w:t>
      </w:r>
    </w:p>
    <w:p w:rsidR="007763CC" w:rsidRDefault="007763CC" w:rsidP="00B17470">
      <w:pPr>
        <w:pStyle w:val="a9"/>
        <w:spacing w:after="0" w:line="360" w:lineRule="auto"/>
        <w:jc w:val="both"/>
      </w:pPr>
      <w:r>
        <w:rPr>
          <w:b/>
          <w:bCs/>
        </w:rPr>
        <w:t>34. «Прогулка с компасом»</w:t>
      </w:r>
    </w:p>
    <w:p w:rsidR="007763CC" w:rsidRDefault="007763CC" w:rsidP="00B17470">
      <w:pPr>
        <w:pStyle w:val="a9"/>
        <w:spacing w:after="0" w:line="360" w:lineRule="auto"/>
        <w:ind w:firstLine="851"/>
        <w:jc w:val="both"/>
      </w:pPr>
      <w:r>
        <w:t>Материал: Повязки на глаза.</w:t>
      </w:r>
    </w:p>
    <w:p w:rsidR="007763CC" w:rsidRDefault="007763CC" w:rsidP="00B17470">
      <w:pPr>
        <w:pStyle w:val="a9"/>
        <w:spacing w:after="0" w:line="360" w:lineRule="auto"/>
        <w:ind w:firstLine="851"/>
        <w:jc w:val="both"/>
      </w:pPr>
      <w:r>
        <w:t>Дети делятся на пары-«турист» (ведомый) и «компас» (ведущий)</w:t>
      </w:r>
      <w:proofErr w:type="gramStart"/>
      <w:r>
        <w:t>.»Туристам</w:t>
      </w:r>
      <w:proofErr w:type="gramEnd"/>
      <w:r>
        <w:t>» завязывают глаза, они становятся впереди, «компасы»- сзади, кладя «туристам» руки на плечи.</w:t>
      </w:r>
    </w:p>
    <w:p w:rsidR="007763CC" w:rsidRDefault="007763CC" w:rsidP="00B17470">
      <w:pPr>
        <w:pStyle w:val="a9"/>
        <w:spacing w:after="0" w:line="360" w:lineRule="auto"/>
        <w:ind w:firstLine="851"/>
        <w:jc w:val="both"/>
      </w:pPr>
      <w:r>
        <w:t>Задача игровой пары, пройти всё игровое поле вперёд и назад. При этом «турист» не может разговаривать с «компасом». «Компасы» только движением рук помогают «туристам» держать направление и избегать препятствий.</w:t>
      </w:r>
    </w:p>
    <w:p w:rsidR="007763CC" w:rsidRDefault="007763CC" w:rsidP="00B17470">
      <w:pPr>
        <w:pStyle w:val="a9"/>
        <w:spacing w:after="0" w:line="360" w:lineRule="auto"/>
        <w:jc w:val="both"/>
      </w:pPr>
      <w:r>
        <w:rPr>
          <w:b/>
          <w:bCs/>
        </w:rPr>
        <w:t>35.«Гусеница»</w:t>
      </w:r>
    </w:p>
    <w:p w:rsidR="007763CC" w:rsidRDefault="007763CC" w:rsidP="00B17470">
      <w:pPr>
        <w:pStyle w:val="a9"/>
        <w:spacing w:after="0" w:line="360" w:lineRule="auto"/>
        <w:ind w:firstLine="851"/>
        <w:jc w:val="both"/>
      </w:pPr>
      <w:r>
        <w:t>Материалы: воздушные шары (большие).</w:t>
      </w:r>
    </w:p>
    <w:p w:rsidR="007763CC" w:rsidRDefault="007763CC" w:rsidP="00B17470">
      <w:pPr>
        <w:pStyle w:val="a9"/>
        <w:spacing w:after="0" w:line="360" w:lineRule="auto"/>
        <w:ind w:firstLine="851"/>
        <w:jc w:val="both"/>
      </w:pPr>
      <w:r>
        <w:t xml:space="preserve">Участники выстраиваются цепочкой, кладя руки на плечи впередистоящего. Воздушные шары зажимаются между животом одного играющего и спиной другого. Первый участник в цепочке держит свой шар на вытянутых руках. </w:t>
      </w:r>
    </w:p>
    <w:p w:rsidR="007763CC" w:rsidRDefault="007763CC" w:rsidP="00B17470">
      <w:pPr>
        <w:pStyle w:val="a9"/>
        <w:spacing w:after="0" w:line="360" w:lineRule="auto"/>
        <w:ind w:firstLine="851"/>
        <w:jc w:val="both"/>
      </w:pPr>
      <w:r>
        <w:t xml:space="preserve">Таким образом, не разрывая цепочку, не теряя шары, не придерживая их руками и никак не поправляя, все участники проходят препятствия: натянутые верёвки, перевёрнутые стулья, развороты в самых неожиданных местах. Задача игроков- пройти маршрут с минимальными потерями шаров и вернуться в исходную позицию. </w:t>
      </w:r>
    </w:p>
    <w:p w:rsidR="007763CC" w:rsidRDefault="007763CC" w:rsidP="00B17470">
      <w:pPr>
        <w:pStyle w:val="a9"/>
        <w:spacing w:after="0" w:line="360" w:lineRule="auto"/>
        <w:jc w:val="both"/>
      </w:pPr>
      <w:r>
        <w:rPr>
          <w:b/>
          <w:bCs/>
        </w:rPr>
        <w:t>36.«Вот какая мама!»</w:t>
      </w:r>
    </w:p>
    <w:p w:rsidR="007763CC" w:rsidRDefault="007763CC" w:rsidP="00B17470">
      <w:pPr>
        <w:pStyle w:val="a9"/>
        <w:spacing w:after="0" w:line="360" w:lineRule="auto"/>
        <w:ind w:firstLine="851"/>
        <w:jc w:val="both"/>
      </w:pPr>
      <w:r>
        <w:t>Детям предлагается сесть на ковёр в кружочек, затем принять «позу мечтателя»- лечь на живот опираясь на ковёр локтями и поговорить о мамах.</w:t>
      </w:r>
    </w:p>
    <w:p w:rsidR="007763CC" w:rsidRDefault="007763CC" w:rsidP="00B17470">
      <w:pPr>
        <w:pStyle w:val="a9"/>
        <w:spacing w:after="0" w:line="360" w:lineRule="auto"/>
        <w:ind w:firstLine="851"/>
        <w:jc w:val="both"/>
      </w:pPr>
      <w:r>
        <w:lastRenderedPageBreak/>
        <w:t xml:space="preserve">Каждый ребёнок по очереди рассказывает, как зовут его маму, как можно её ласково назвать. Затем с помощью вопросов воспитателя дети вспоминают как мама заботится о них, какие действия она совершает ежедневно что бы им было хорошо: играет, кормит, купает, укладывает спать, гуляет и т. д. </w:t>
      </w:r>
    </w:p>
    <w:p w:rsidR="007763CC" w:rsidRDefault="007763CC" w:rsidP="00B17470">
      <w:pPr>
        <w:pStyle w:val="a9"/>
        <w:spacing w:after="0" w:line="360" w:lineRule="auto"/>
        <w:ind w:firstLine="851"/>
        <w:jc w:val="both"/>
      </w:pPr>
      <w:r>
        <w:t>Затем каждый ребёнок называет самые лучшие качества своей мамы: какая она добрая, ласковая, внимательная и т. д.</w:t>
      </w:r>
    </w:p>
    <w:p w:rsidR="007763CC" w:rsidRDefault="00B17470" w:rsidP="00B17470">
      <w:pPr>
        <w:pStyle w:val="a9"/>
        <w:spacing w:after="0" w:line="360" w:lineRule="auto"/>
        <w:jc w:val="both"/>
      </w:pPr>
      <w:r>
        <w:rPr>
          <w:b/>
          <w:bCs/>
        </w:rPr>
        <w:t>37.«</w:t>
      </w:r>
      <w:r w:rsidR="007763CC">
        <w:rPr>
          <w:b/>
          <w:bCs/>
        </w:rPr>
        <w:t>Слушать за окном, за дверью»</w:t>
      </w:r>
    </w:p>
    <w:p w:rsidR="007763CC" w:rsidRDefault="007763CC" w:rsidP="00B17470">
      <w:pPr>
        <w:pStyle w:val="a9"/>
        <w:spacing w:after="0" w:line="360" w:lineRule="auto"/>
        <w:ind w:firstLine="851"/>
        <w:jc w:val="both"/>
      </w:pPr>
      <w:r>
        <w:t xml:space="preserve">По заданию воспитателя все дети сосредотачивают своё внимание на звуках и шорохах улицы, коридора, верхнего этажа и т. д. Затем по очереди перечисляют и </w:t>
      </w:r>
      <w:proofErr w:type="gramStart"/>
      <w:r>
        <w:t>объясняют</w:t>
      </w:r>
      <w:proofErr w:type="gramEnd"/>
      <w:r>
        <w:t xml:space="preserve"> что они услышали. Из рассказов детей выясняется кто больше и подробнее услышал, что делается в помещении и на улице.</w:t>
      </w:r>
    </w:p>
    <w:p w:rsidR="007763CC" w:rsidRDefault="007763CC" w:rsidP="00B17470">
      <w:pPr>
        <w:pStyle w:val="a9"/>
        <w:spacing w:before="102" w:beforeAutospacing="0" w:after="198" w:line="360" w:lineRule="auto"/>
        <w:jc w:val="both"/>
      </w:pPr>
      <w:r>
        <w:rPr>
          <w:b/>
          <w:bCs/>
          <w:color w:val="000000"/>
        </w:rPr>
        <w:t>38.«Чудесный мешочек»</w:t>
      </w:r>
    </w:p>
    <w:p w:rsidR="007763CC" w:rsidRDefault="007763CC" w:rsidP="00B17470">
      <w:pPr>
        <w:pStyle w:val="a9"/>
        <w:spacing w:before="102" w:beforeAutospacing="0" w:after="198" w:line="360" w:lineRule="auto"/>
        <w:ind w:firstLine="851"/>
        <w:jc w:val="both"/>
      </w:pPr>
      <w:r>
        <w:rPr>
          <w:color w:val="000000"/>
        </w:rPr>
        <w:t>(для детей от 3-х лет)</w:t>
      </w:r>
    </w:p>
    <w:p w:rsidR="007763CC" w:rsidRDefault="007763CC" w:rsidP="00B17470">
      <w:pPr>
        <w:pStyle w:val="a9"/>
        <w:spacing w:before="102" w:beforeAutospacing="0" w:after="198" w:line="360" w:lineRule="auto"/>
        <w:ind w:firstLine="851"/>
        <w:jc w:val="both"/>
      </w:pPr>
      <w:r>
        <w:rPr>
          <w:color w:val="000000"/>
        </w:rPr>
        <w:t>Цели: Расширение объема словаря, развитие тактильного восприятия, уточнение представлений о признаках предметов.</w:t>
      </w:r>
    </w:p>
    <w:p w:rsidR="007763CC" w:rsidRDefault="007763CC" w:rsidP="00B17470">
      <w:pPr>
        <w:pStyle w:val="a9"/>
        <w:spacing w:before="102" w:beforeAutospacing="0" w:after="198" w:line="360" w:lineRule="auto"/>
        <w:ind w:firstLine="851"/>
        <w:jc w:val="both"/>
      </w:pPr>
      <w:r>
        <w:rPr>
          <w:color w:val="000000"/>
        </w:rPr>
        <w:t>Оборудование: Нарядно оформленный мешочек, мелкие игрушки, названия которых относятся к одной лексической группе («Посуда», «Овощи» или др.)</w:t>
      </w:r>
    </w:p>
    <w:p w:rsidR="007763CC" w:rsidRDefault="007763CC" w:rsidP="00B17470">
      <w:pPr>
        <w:pStyle w:val="a9"/>
        <w:spacing w:before="102" w:beforeAutospacing="0" w:after="198" w:line="360" w:lineRule="auto"/>
        <w:ind w:firstLine="851"/>
        <w:jc w:val="both"/>
      </w:pPr>
      <w:r>
        <w:rPr>
          <w:color w:val="000000"/>
        </w:rPr>
        <w:t>Содержание. Предварительно дети знакомятся с игрушками, названия которых относятся к одной лексической группе: рассматривают, называют, выделяют их качества. Первый игрок опускает руку в мешочек, нащупывает одну игрушку, узнает ее и называет: «У меня чашка». Только после этих слов ребенок может вытащить игрушку из мешочка, рассмотреть ее и показать всем детям. Если ответ верный, ребенок берет предмет себе. Игроки поочередно узнают на ощупь, называют и вынимают из мешочка предметы. Выигрывает тот, кто соберет большее количество игрушек.</w:t>
      </w:r>
    </w:p>
    <w:p w:rsidR="007763CC" w:rsidRDefault="007763CC" w:rsidP="00B17470">
      <w:pPr>
        <w:pStyle w:val="a9"/>
        <w:spacing w:before="102" w:beforeAutospacing="0" w:after="198" w:line="360" w:lineRule="auto"/>
        <w:ind w:firstLine="851"/>
        <w:jc w:val="both"/>
      </w:pPr>
      <w:r>
        <w:rPr>
          <w:color w:val="000000"/>
        </w:rPr>
        <w:t>Усложненный вариант (для старших дошкольников): требуется, прежде чем достать предмет из мешочка, определить его форму (круглый, продолговатый), материал, из которого изготовлен предмет (резиновый, металлический, тряпичный, деревянный, пластмассовый), качество поверхности (гладкий, шероховатый, скользкий, холодный).</w:t>
      </w:r>
    </w:p>
    <w:p w:rsidR="007763CC" w:rsidRDefault="007763CC" w:rsidP="00B17470">
      <w:pPr>
        <w:pStyle w:val="a9"/>
        <w:spacing w:before="102" w:beforeAutospacing="0" w:after="198" w:line="360" w:lineRule="auto"/>
        <w:jc w:val="both"/>
      </w:pPr>
      <w:r>
        <w:rPr>
          <w:b/>
          <w:bCs/>
          <w:color w:val="000000"/>
        </w:rPr>
        <w:t>39.«Посылка»</w:t>
      </w:r>
    </w:p>
    <w:p w:rsidR="007763CC" w:rsidRDefault="007763CC" w:rsidP="00B17470">
      <w:pPr>
        <w:pStyle w:val="a9"/>
        <w:spacing w:before="102" w:beforeAutospacing="0" w:after="198" w:line="360" w:lineRule="auto"/>
        <w:ind w:firstLine="851"/>
        <w:jc w:val="both"/>
      </w:pPr>
      <w:r>
        <w:rPr>
          <w:color w:val="000000"/>
        </w:rPr>
        <w:lastRenderedPageBreak/>
        <w:t>(для детей от четырех лет)</w:t>
      </w:r>
    </w:p>
    <w:p w:rsidR="007763CC" w:rsidRDefault="007763CC" w:rsidP="00B17470">
      <w:pPr>
        <w:pStyle w:val="a9"/>
        <w:spacing w:before="102" w:beforeAutospacing="0" w:after="198" w:line="360" w:lineRule="auto"/>
        <w:ind w:firstLine="851"/>
        <w:jc w:val="both"/>
      </w:pPr>
      <w:r>
        <w:rPr>
          <w:color w:val="000000"/>
        </w:rPr>
        <w:t>Цели: Расширение объема словаря, уточнение представлений о признаках предметов, развитие связной речи.</w:t>
      </w:r>
    </w:p>
    <w:p w:rsidR="007763CC" w:rsidRDefault="007763CC" w:rsidP="00B17470">
      <w:pPr>
        <w:pStyle w:val="a9"/>
        <w:spacing w:before="102" w:beforeAutospacing="0" w:after="198" w:line="360" w:lineRule="auto"/>
        <w:ind w:firstLine="851"/>
        <w:jc w:val="both"/>
      </w:pPr>
      <w:r>
        <w:rPr>
          <w:color w:val="000000"/>
        </w:rPr>
        <w:t>Оборудование. Предметы, коробки по количеству игроков.</w:t>
      </w:r>
    </w:p>
    <w:p w:rsidR="007763CC" w:rsidRDefault="007763CC" w:rsidP="00B17470">
      <w:pPr>
        <w:pStyle w:val="a9"/>
        <w:spacing w:before="102" w:beforeAutospacing="0" w:after="198" w:line="360" w:lineRule="auto"/>
        <w:ind w:firstLine="851"/>
        <w:jc w:val="both"/>
      </w:pPr>
      <w:r>
        <w:rPr>
          <w:color w:val="000000"/>
        </w:rPr>
        <w:t>Содержание. Каждый ребенок получает «посылку» (коробку с предметом внутри). Первый игрок начинает описывать свой предмет, не называя и не показывая его. Предмет предъявляется после того, как будет отгадан.</w:t>
      </w:r>
    </w:p>
    <w:p w:rsidR="007763CC" w:rsidRDefault="007763CC" w:rsidP="00B17470">
      <w:pPr>
        <w:pStyle w:val="a9"/>
        <w:spacing w:before="102" w:beforeAutospacing="0" w:after="198" w:line="360" w:lineRule="auto"/>
        <w:jc w:val="both"/>
      </w:pPr>
      <w:r>
        <w:rPr>
          <w:b/>
          <w:bCs/>
          <w:color w:val="000000"/>
        </w:rPr>
        <w:t>40.</w:t>
      </w:r>
      <w:r>
        <w:rPr>
          <w:color w:val="000000"/>
        </w:rPr>
        <w:t xml:space="preserve"> </w:t>
      </w:r>
      <w:r>
        <w:rPr>
          <w:b/>
          <w:bCs/>
          <w:color w:val="000000"/>
        </w:rPr>
        <w:t>«Съедобное – несъедобное»</w:t>
      </w:r>
    </w:p>
    <w:p w:rsidR="007763CC" w:rsidRDefault="007763CC" w:rsidP="00B17470">
      <w:pPr>
        <w:pStyle w:val="a9"/>
        <w:spacing w:before="102" w:beforeAutospacing="0" w:after="198" w:line="360" w:lineRule="auto"/>
        <w:ind w:firstLine="851"/>
        <w:jc w:val="both"/>
      </w:pPr>
      <w:r>
        <w:rPr>
          <w:color w:val="000000"/>
        </w:rPr>
        <w:t>(для детей от 4-х лет)</w:t>
      </w:r>
    </w:p>
    <w:p w:rsidR="007763CC" w:rsidRDefault="007763CC" w:rsidP="00B17470">
      <w:pPr>
        <w:pStyle w:val="a9"/>
        <w:spacing w:before="102" w:beforeAutospacing="0" w:after="198" w:line="360" w:lineRule="auto"/>
        <w:ind w:firstLine="851"/>
        <w:jc w:val="both"/>
      </w:pPr>
      <w:r>
        <w:rPr>
          <w:color w:val="000000"/>
        </w:rPr>
        <w:t>Цели: Развитие умения выделять существенные признаки предмета (съедобность, одушевленность, др.), уточнение значения обобщающих слов, развитие слухового внимания, общей моторики.</w:t>
      </w:r>
    </w:p>
    <w:p w:rsidR="007763CC" w:rsidRDefault="007763CC" w:rsidP="00B17470">
      <w:pPr>
        <w:pStyle w:val="a9"/>
        <w:spacing w:before="102" w:beforeAutospacing="0" w:after="198" w:line="360" w:lineRule="auto"/>
        <w:ind w:firstLine="851"/>
        <w:jc w:val="both"/>
      </w:pPr>
      <w:r>
        <w:rPr>
          <w:color w:val="000000"/>
        </w:rPr>
        <w:t>Оборудование: мяч.</w:t>
      </w:r>
    </w:p>
    <w:p w:rsidR="007763CC" w:rsidRDefault="007763CC" w:rsidP="00B17470">
      <w:pPr>
        <w:pStyle w:val="a9"/>
        <w:spacing w:before="102" w:beforeAutospacing="0" w:after="198" w:line="360" w:lineRule="auto"/>
        <w:ind w:firstLine="851"/>
        <w:jc w:val="both"/>
      </w:pPr>
      <w:r>
        <w:rPr>
          <w:color w:val="000000"/>
        </w:rPr>
        <w:t>Содержание. Ведущий произносит слово и бросает одному из игроков мяч. Если был назван продукт питания, плод или другой съедобный объект, игроку нужно поймать мяч. В обратном случае игрок уклоняется от мяча. Аналогично проводятся игры «Живое -неживое», «овощи-фрукты», «Дикие животные – домашние животные», «Птицы – насекомые», «Одежа – обувь» и др.</w:t>
      </w:r>
    </w:p>
    <w:p w:rsidR="007763CC" w:rsidRDefault="007763CC" w:rsidP="00B17470">
      <w:pPr>
        <w:pStyle w:val="a9"/>
        <w:shd w:val="clear" w:color="auto" w:fill="FFFFFF"/>
        <w:spacing w:before="102" w:beforeAutospacing="0" w:after="102" w:line="360" w:lineRule="auto"/>
        <w:jc w:val="both"/>
      </w:pPr>
      <w:r>
        <w:rPr>
          <w:b/>
          <w:bCs/>
        </w:rPr>
        <w:t>42. «Добрые слова»</w:t>
      </w:r>
      <w:r>
        <w:t>. </w:t>
      </w:r>
    </w:p>
    <w:p w:rsidR="007763CC" w:rsidRDefault="007763CC" w:rsidP="00B17470">
      <w:pPr>
        <w:pStyle w:val="a9"/>
        <w:shd w:val="clear" w:color="auto" w:fill="FFFFFF"/>
        <w:spacing w:before="102" w:beforeAutospacing="0" w:after="102" w:line="360" w:lineRule="auto"/>
        <w:ind w:firstLine="851"/>
        <w:jc w:val="both"/>
      </w:pPr>
      <w:r>
        <w:t>При первом проведении игры обсудить с детьми, что такое, по их мнению, добрые, хорошие слова, а что такое плохие, злые, ''колючие'' слова. Предложить привести примеры. Подвести к выводу о том, что добрые слова создают человеку хорошее настроение, помогают быть уверенными в себе, а злые, ''колючие'' слова провоцируют ссоры, обиды. С людьми, которые употребляют слова – ''колючки'', не хочется дружить, неприятно находиться рядом. Далее на каждом занятии вместе с детьми подбирать добрые, хорошие слова по алфавиту, например, на букву ''А'': аккуратный, ароматный, аппетитный, активный; на букву ''Б'': бережливый, благодарный, благородный, бойкий и т.д.</w:t>
      </w:r>
    </w:p>
    <w:p w:rsidR="007763CC" w:rsidRDefault="007763CC" w:rsidP="00B17470">
      <w:pPr>
        <w:pStyle w:val="a9"/>
        <w:shd w:val="clear" w:color="auto" w:fill="FFFFFF"/>
        <w:spacing w:before="102" w:beforeAutospacing="0" w:after="102" w:line="360" w:lineRule="auto"/>
        <w:jc w:val="both"/>
      </w:pPr>
      <w:r>
        <w:rPr>
          <w:b/>
          <w:bCs/>
        </w:rPr>
        <w:t>43. «Мяч».</w:t>
      </w:r>
    </w:p>
    <w:p w:rsidR="007763CC" w:rsidRDefault="007763CC" w:rsidP="00B17470">
      <w:pPr>
        <w:pStyle w:val="a9"/>
        <w:shd w:val="clear" w:color="auto" w:fill="FFFFFF"/>
        <w:spacing w:before="102" w:beforeAutospacing="0" w:after="102" w:line="360" w:lineRule="auto"/>
        <w:ind w:firstLine="851"/>
        <w:jc w:val="both"/>
      </w:pPr>
      <w:r>
        <w:lastRenderedPageBreak/>
        <w:t> Дети встают в круг, лицом к центру круга. Берут мяч в руки. По кругу, начиная от того, у кого мяч, передают его, называя четко и громко своё имя – 1 круг. 2 круг – тот, у кого мяч, кидает его соседу справа и называет при этом его имя. </w:t>
      </w:r>
      <w:r>
        <w:rPr>
          <w:i/>
          <w:iCs/>
        </w:rPr>
        <w:t>Усложнение</w:t>
      </w:r>
      <w:r>
        <w:t>. Ведущий даёт мяч любому ребёнку, а тот, получив мяч, должен назвать три имени – имя соседа справа, своё имя, имя соседа слева. Затем передать мяч следующему игроку, который также называет три имени и т.д.</w:t>
      </w:r>
    </w:p>
    <w:p w:rsidR="007763CC" w:rsidRDefault="007763CC" w:rsidP="00B17470">
      <w:pPr>
        <w:pStyle w:val="a9"/>
        <w:shd w:val="clear" w:color="auto" w:fill="FFFFFF"/>
        <w:spacing w:before="102" w:beforeAutospacing="0" w:after="102" w:line="360" w:lineRule="auto"/>
        <w:jc w:val="both"/>
      </w:pPr>
      <w:r>
        <w:rPr>
          <w:b/>
          <w:bCs/>
        </w:rPr>
        <w:t>45. «Ласковые имена». </w:t>
      </w:r>
    </w:p>
    <w:p w:rsidR="007763CC" w:rsidRDefault="007763CC" w:rsidP="00B17470">
      <w:pPr>
        <w:pStyle w:val="a9"/>
        <w:shd w:val="clear" w:color="auto" w:fill="FFFFFF"/>
        <w:spacing w:before="102" w:beforeAutospacing="0" w:after="102" w:line="360" w:lineRule="auto"/>
        <w:ind w:firstLine="851"/>
        <w:jc w:val="both"/>
      </w:pPr>
      <w:r>
        <w:t xml:space="preserve">Дети передают мяч по кругу. Ребёнок, передающий мяч, называет того, кому передаёт его, ласково по имени </w:t>
      </w:r>
      <w:proofErr w:type="gramStart"/>
      <w:r>
        <w:t xml:space="preserve">( </w:t>
      </w:r>
      <w:proofErr w:type="spellStart"/>
      <w:r>
        <w:t>Серёженька</w:t>
      </w:r>
      <w:proofErr w:type="spellEnd"/>
      <w:proofErr w:type="gramEnd"/>
      <w:r>
        <w:t>, Аннушка и т.д.)</w:t>
      </w:r>
    </w:p>
    <w:p w:rsidR="00A97E67" w:rsidRDefault="00B17470" w:rsidP="00B17470">
      <w:pPr>
        <w:jc w:val="both"/>
      </w:pPr>
    </w:p>
    <w:sectPr w:rsidR="00A97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53DA"/>
    <w:multiLevelType w:val="multilevel"/>
    <w:tmpl w:val="29ECAA86"/>
    <w:lvl w:ilvl="0">
      <w:start w:val="1"/>
      <w:numFmt w:val="decimal"/>
      <w:pStyle w:va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CC"/>
    <w:rsid w:val="00041B40"/>
    <w:rsid w:val="0071081B"/>
    <w:rsid w:val="007763CC"/>
    <w:rsid w:val="009D1195"/>
    <w:rsid w:val="00A26ECF"/>
    <w:rsid w:val="00B17470"/>
    <w:rsid w:val="00CD5210"/>
    <w:rsid w:val="00EB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D250"/>
  <w15:docId w15:val="{EE3CFB4E-C4E5-40AE-A0C3-48EFA764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0"/>
    <w:qFormat/>
    <w:rsid w:val="00041B40"/>
    <w:pPr>
      <w:numPr>
        <w:numId w:val="1"/>
      </w:numPr>
      <w:spacing w:after="0" w:line="240" w:lineRule="auto"/>
      <w:ind w:left="0" w:firstLine="851"/>
      <w:jc w:val="center"/>
    </w:pPr>
    <w:rPr>
      <w:rFonts w:ascii="Times New Roman" w:hAnsi="Times New Roman" w:cs="Times New Roman"/>
      <w:sz w:val="28"/>
      <w:szCs w:val="28"/>
    </w:rPr>
  </w:style>
  <w:style w:type="character" w:customStyle="1" w:styleId="10">
    <w:name w:val="Стиль1 Знак"/>
    <w:basedOn w:val="a4"/>
    <w:link w:val="1"/>
    <w:rsid w:val="00041B40"/>
    <w:rPr>
      <w:rFonts w:ascii="Times New Roman" w:hAnsi="Times New Roman" w:cs="Times New Roman"/>
      <w:sz w:val="28"/>
      <w:szCs w:val="28"/>
    </w:rPr>
  </w:style>
  <w:style w:type="paragraph" w:styleId="a3">
    <w:name w:val="List Paragraph"/>
    <w:basedOn w:val="a"/>
    <w:link w:val="a4"/>
    <w:uiPriority w:val="34"/>
    <w:qFormat/>
    <w:rsid w:val="00041B40"/>
    <w:pPr>
      <w:ind w:left="720"/>
      <w:contextualSpacing/>
    </w:pPr>
  </w:style>
  <w:style w:type="character" w:styleId="a5">
    <w:name w:val="Strong"/>
    <w:basedOn w:val="a0"/>
    <w:uiPriority w:val="22"/>
    <w:qFormat/>
    <w:rsid w:val="00041B40"/>
    <w:rPr>
      <w:b/>
      <w:bCs/>
    </w:rPr>
  </w:style>
  <w:style w:type="paragraph" w:styleId="a6">
    <w:name w:val="No Spacing"/>
    <w:link w:val="a7"/>
    <w:uiPriority w:val="1"/>
    <w:qFormat/>
    <w:rsid w:val="00041B40"/>
    <w:pPr>
      <w:spacing w:after="0" w:line="240" w:lineRule="auto"/>
    </w:pPr>
  </w:style>
  <w:style w:type="character" w:customStyle="1" w:styleId="a7">
    <w:name w:val="Без интервала Знак"/>
    <w:basedOn w:val="a0"/>
    <w:link w:val="a6"/>
    <w:uiPriority w:val="1"/>
    <w:locked/>
    <w:rsid w:val="00041B40"/>
  </w:style>
  <w:style w:type="character" w:customStyle="1" w:styleId="a4">
    <w:name w:val="Абзац списка Знак"/>
    <w:basedOn w:val="a0"/>
    <w:link w:val="a3"/>
    <w:uiPriority w:val="34"/>
    <w:rsid w:val="00041B40"/>
  </w:style>
  <w:style w:type="character" w:styleId="a8">
    <w:name w:val="Hyperlink"/>
    <w:basedOn w:val="a0"/>
    <w:uiPriority w:val="99"/>
    <w:semiHidden/>
    <w:unhideWhenUsed/>
    <w:rsid w:val="007763CC"/>
    <w:rPr>
      <w:color w:val="000080"/>
      <w:u w:val="single"/>
    </w:rPr>
  </w:style>
  <w:style w:type="paragraph" w:styleId="a9">
    <w:name w:val="Normal (Web)"/>
    <w:basedOn w:val="a"/>
    <w:uiPriority w:val="99"/>
    <w:semiHidden/>
    <w:unhideWhenUsed/>
    <w:rsid w:val="007763CC"/>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valrym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3652</Words>
  <Characters>20822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Varvara</cp:lastModifiedBy>
  <cp:revision>2</cp:revision>
  <dcterms:created xsi:type="dcterms:W3CDTF">2023-02-18T07:56:00Z</dcterms:created>
  <dcterms:modified xsi:type="dcterms:W3CDTF">2023-02-18T07:56:00Z</dcterms:modified>
</cp:coreProperties>
</file>